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B" w:rsidRDefault="004900FB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900FB" w:rsidRDefault="004900FB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900FB" w:rsidRDefault="004900FB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XXI</w:t>
      </w:r>
      <w:r w:rsidR="00A803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Biegu im. Stefana Bąka </w:t>
      </w:r>
    </w:p>
    <w:p w:rsidR="004900FB" w:rsidRDefault="00A8032A">
      <w:pPr>
        <w:pStyle w:val="Domylnie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Osiek nad Notecią, 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sierpnia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900FB" w:rsidRDefault="004900FB">
      <w:pPr>
        <w:pStyle w:val="Domylnie"/>
        <w:spacing w:after="0" w:line="288" w:lineRule="auto"/>
        <w:jc w:val="both"/>
      </w:pPr>
    </w:p>
    <w:p w:rsidR="004900FB" w:rsidRDefault="004900FB" w:rsidP="00685863">
      <w:pPr>
        <w:pStyle w:val="Domylnie"/>
        <w:numPr>
          <w:ilvl w:val="0"/>
          <w:numId w:val="7"/>
        </w:numPr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CEL:</w:t>
      </w:r>
    </w:p>
    <w:p w:rsidR="004900FB" w:rsidRPr="000C304E" w:rsidRDefault="004900FB" w:rsidP="00250BE5">
      <w:pPr>
        <w:pStyle w:val="Domylnie"/>
        <w:numPr>
          <w:ilvl w:val="0"/>
          <w:numId w:val="1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Popularyzacja biegania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jako najprostszych form ruchu i aktywnego wypoczynku.</w:t>
      </w:r>
    </w:p>
    <w:p w:rsidR="004900FB" w:rsidRDefault="004900FB" w:rsidP="00250BE5">
      <w:pPr>
        <w:pStyle w:val="Domylnie"/>
        <w:numPr>
          <w:ilvl w:val="0"/>
          <w:numId w:val="1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Propagowanie zdrowego trybu życia.</w:t>
      </w:r>
    </w:p>
    <w:p w:rsidR="004900FB" w:rsidRDefault="004900FB" w:rsidP="00250BE5">
      <w:pPr>
        <w:pStyle w:val="Domylnie"/>
        <w:numPr>
          <w:ilvl w:val="0"/>
          <w:numId w:val="1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Upamiętnienie postaci Stefana Bąka – działacza sportowego z Osieka nad Notecią. </w:t>
      </w:r>
    </w:p>
    <w:p w:rsidR="004900FB" w:rsidRDefault="004900FB" w:rsidP="00E5592E">
      <w:pPr>
        <w:pStyle w:val="Domylnie"/>
        <w:numPr>
          <w:ilvl w:val="0"/>
          <w:numId w:val="1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Promocja Osieka nad Notecią i Gminy Wyrzysk w Polsce i na świecie jako miejsca przyjaznego do uprawiania Sportu. </w:t>
      </w:r>
    </w:p>
    <w:p w:rsidR="004900FB" w:rsidRDefault="004900FB" w:rsidP="00685863">
      <w:pPr>
        <w:pStyle w:val="Domylnie"/>
        <w:spacing w:after="0" w:line="288" w:lineRule="auto"/>
        <w:ind w:left="709"/>
        <w:jc w:val="both"/>
      </w:pPr>
    </w:p>
    <w:p w:rsidR="004900FB" w:rsidRDefault="004900FB" w:rsidP="000C304E">
      <w:pPr>
        <w:pStyle w:val="Domylnie"/>
        <w:numPr>
          <w:ilvl w:val="0"/>
          <w:numId w:val="7"/>
        </w:numPr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I MIEJSCE </w:t>
      </w:r>
    </w:p>
    <w:p w:rsidR="004900FB" w:rsidRPr="000C304E" w:rsidRDefault="00EA5B14" w:rsidP="00EA5B14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Bieg odbędzie się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 sierpnia 201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 godz. 13.00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start i meta na terenie </w:t>
      </w:r>
      <w:r w:rsidR="004900FB" w:rsidRPr="00EA5B14">
        <w:rPr>
          <w:rFonts w:ascii="Times New Roman" w:hAnsi="Times New Roman" w:cs="Times New Roman"/>
          <w:sz w:val="24"/>
          <w:szCs w:val="24"/>
          <w:lang w:eastAsia="pl-PL"/>
        </w:rPr>
        <w:t>Muzeum Kultury Ludowej w Osieku nad Notecią, ul. Dworcowa 12.</w:t>
      </w:r>
    </w:p>
    <w:p w:rsidR="00C10E96" w:rsidRPr="00C10E96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  <w:rPr>
          <w:color w:val="FF0000"/>
        </w:rPr>
      </w:pPr>
      <w:r w:rsidRPr="000C304E">
        <w:rPr>
          <w:rFonts w:ascii="Times New Roman" w:hAnsi="Times New Roman" w:cs="Times New Roman"/>
          <w:sz w:val="24"/>
          <w:szCs w:val="24"/>
          <w:lang w:eastAsia="pl-PL"/>
        </w:rPr>
        <w:t>Dystans</w:t>
      </w:r>
      <w:r w:rsidR="00EA5B14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10E96" w:rsidRDefault="00C10E96" w:rsidP="00C10E96">
      <w:pPr>
        <w:pStyle w:val="Domylnie"/>
        <w:spacing w:after="0" w:line="288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bieg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10 km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16 roku życia</w:t>
      </w:r>
    </w:p>
    <w:p w:rsidR="00C10E96" w:rsidRDefault="00C10E96" w:rsidP="00C10E96">
      <w:pPr>
        <w:pStyle w:val="Domylnie"/>
        <w:spacing w:after="0" w:line="288" w:lineRule="auto"/>
        <w:ind w:left="1134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bieg na 5 km od 14 roku życia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900FB" w:rsidRPr="000C304E">
        <w:rPr>
          <w:color w:val="FF0000"/>
        </w:rPr>
        <w:t xml:space="preserve"> </w:t>
      </w:r>
    </w:p>
    <w:p w:rsidR="004900FB" w:rsidRPr="000C304E" w:rsidRDefault="00C10E96" w:rsidP="00C10E96">
      <w:pPr>
        <w:pStyle w:val="Domylnie"/>
        <w:spacing w:after="0" w:line="288" w:lineRule="auto"/>
        <w:ind w:left="1134"/>
        <w:jc w:val="both"/>
        <w:rPr>
          <w:color w:val="FF0000"/>
        </w:rPr>
      </w:pPr>
      <w:r w:rsidRPr="00C10E96">
        <w:rPr>
          <w:color w:val="auto"/>
        </w:rPr>
        <w:t>-</w:t>
      </w:r>
      <w:r>
        <w:rPr>
          <w:color w:val="FF0000"/>
        </w:rPr>
        <w:t xml:space="preserve"> 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marsz </w:t>
      </w:r>
      <w:proofErr w:type="spellStart"/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walkin</w:t>
      </w:r>
      <w:r>
        <w:rPr>
          <w:rFonts w:ascii="Times New Roman" w:hAnsi="Times New Roman" w:cs="Times New Roman"/>
          <w:sz w:val="24"/>
          <w:szCs w:val="24"/>
          <w:lang w:eastAsia="pl-PL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>5 km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14 roku życia</w:t>
      </w:r>
      <w:r w:rsidR="004900F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00FB" w:rsidRPr="000C304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4900FB" w:rsidRPr="000C304E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304E">
        <w:rPr>
          <w:rFonts w:ascii="Times New Roman" w:hAnsi="Times New Roman" w:cs="Times New Roman"/>
          <w:color w:val="auto"/>
          <w:sz w:val="24"/>
          <w:szCs w:val="24"/>
        </w:rPr>
        <w:t xml:space="preserve">Biuro zawodów: </w:t>
      </w:r>
      <w:r w:rsidRPr="000C304E">
        <w:rPr>
          <w:rFonts w:ascii="Times New Roman" w:hAnsi="Times New Roman" w:cs="Times New Roman"/>
          <w:sz w:val="24"/>
          <w:szCs w:val="24"/>
          <w:lang w:eastAsia="pl-PL"/>
        </w:rPr>
        <w:t>Muzeum Kultury Ludowej w Osieku nad Notecią, ul. Dworcowa 12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0C304E" w:rsidRDefault="004900FB" w:rsidP="000C304E">
      <w:pPr>
        <w:pStyle w:val="Domylnie"/>
        <w:tabs>
          <w:tab w:val="clear" w:pos="708"/>
        </w:tabs>
        <w:spacing w:after="0" w:line="288" w:lineRule="auto"/>
        <w:ind w:left="360"/>
        <w:jc w:val="both"/>
      </w:pPr>
    </w:p>
    <w:p w:rsidR="004900FB" w:rsidRPr="005A745C" w:rsidRDefault="004900FB" w:rsidP="00C10E96">
      <w:pPr>
        <w:pStyle w:val="Domylnie"/>
        <w:numPr>
          <w:ilvl w:val="0"/>
          <w:numId w:val="7"/>
        </w:numPr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ORGANIZATORZY</w:t>
      </w:r>
    </w:p>
    <w:p w:rsidR="004900FB" w:rsidRPr="00C10E96" w:rsidRDefault="004900FB" w:rsidP="00C10E96">
      <w:pPr>
        <w:pStyle w:val="Domylnie"/>
        <w:numPr>
          <w:ilvl w:val="0"/>
          <w:numId w:val="5"/>
        </w:numPr>
        <w:spacing w:after="0" w:line="288" w:lineRule="auto"/>
        <w:ind w:left="1134" w:hanging="425"/>
        <w:jc w:val="both"/>
      </w:pPr>
      <w:r w:rsidRPr="00C10E96">
        <w:rPr>
          <w:rFonts w:ascii="Times New Roman" w:hAnsi="Times New Roman" w:cs="Times New Roman"/>
          <w:bCs/>
          <w:sz w:val="24"/>
          <w:szCs w:val="24"/>
          <w:lang w:eastAsia="pl-PL"/>
        </w:rPr>
        <w:t>Klub Biegowy TSK Orzeł Osiek</w:t>
      </w:r>
    </w:p>
    <w:p w:rsidR="004900FB" w:rsidRPr="00FA42FA" w:rsidRDefault="004900FB" w:rsidP="00685863">
      <w:pPr>
        <w:pStyle w:val="Domylnie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A42FA">
        <w:rPr>
          <w:rFonts w:ascii="Times New Roman" w:hAnsi="Times New Roman" w:cs="Times New Roman"/>
          <w:sz w:val="24"/>
          <w:szCs w:val="24"/>
        </w:rPr>
        <w:t>Muzeum Kultury Ludowej w Osieku nad Notecią</w:t>
      </w:r>
    </w:p>
    <w:p w:rsidR="004900FB" w:rsidRPr="00C7080D" w:rsidRDefault="004900FB" w:rsidP="00685863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Gmina Wyrzysk</w:t>
      </w:r>
    </w:p>
    <w:p w:rsidR="004900FB" w:rsidRPr="000C304E" w:rsidRDefault="004900FB" w:rsidP="00685863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Starostwo Powiatowe w Pile</w:t>
      </w:r>
    </w:p>
    <w:p w:rsidR="004900FB" w:rsidRPr="00C10E96" w:rsidRDefault="00C10E96" w:rsidP="000C304E">
      <w:pPr>
        <w:pStyle w:val="Domylnie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10E96">
        <w:rPr>
          <w:rFonts w:ascii="Times New Roman" w:hAnsi="Times New Roman" w:cs="Times New Roman"/>
          <w:sz w:val="24"/>
          <w:szCs w:val="24"/>
        </w:rPr>
        <w:t>Uczniowski Klub Biegowy im. Stefana Bąka Szubin</w:t>
      </w:r>
    </w:p>
    <w:p w:rsidR="004900FB" w:rsidRPr="001E1C9F" w:rsidRDefault="004900FB" w:rsidP="00685863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Uczniowski Klub Sportowy Orzeł przy Szkole Podstawowej w Osieku nad Notecią</w:t>
      </w:r>
    </w:p>
    <w:p w:rsidR="004900FB" w:rsidRPr="002072D9" w:rsidRDefault="004900FB" w:rsidP="00685863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OSP Osiek nad Notecią </w:t>
      </w:r>
    </w:p>
    <w:p w:rsidR="004900FB" w:rsidRDefault="004900FB" w:rsidP="00685863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OSP Bąkowo</w:t>
      </w:r>
    </w:p>
    <w:p w:rsidR="004900FB" w:rsidRDefault="004900FB" w:rsidP="00C10E96">
      <w:pPr>
        <w:pStyle w:val="Domylnie"/>
        <w:numPr>
          <w:ilvl w:val="0"/>
          <w:numId w:val="8"/>
        </w:numPr>
        <w:spacing w:after="0" w:line="288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Komisariat Policji w Wyrzysku i Straż Miejska w Wyrz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ys</w:t>
      </w:r>
      <w:r w:rsidR="00C10E96">
        <w:rPr>
          <w:rFonts w:ascii="Times New Roman" w:hAnsi="Times New Roman" w:cs="Times New Roman"/>
          <w:sz w:val="24"/>
          <w:szCs w:val="24"/>
          <w:lang w:eastAsia="pl-PL"/>
        </w:rPr>
        <w:t>ku</w:t>
      </w:r>
    </w:p>
    <w:p w:rsidR="004900FB" w:rsidRPr="004E7500" w:rsidRDefault="004900FB" w:rsidP="00C7080D">
      <w:pPr>
        <w:pStyle w:val="Domylnie"/>
        <w:spacing w:after="0" w:line="288" w:lineRule="auto"/>
        <w:jc w:val="both"/>
      </w:pPr>
      <w:r w:rsidRPr="004E7500">
        <w:t xml:space="preserve"> </w:t>
      </w:r>
    </w:p>
    <w:p w:rsidR="004900FB" w:rsidRPr="005F202C" w:rsidRDefault="004900FB" w:rsidP="00B965AA">
      <w:pPr>
        <w:pStyle w:val="Domylnie"/>
        <w:spacing w:after="0" w:line="288" w:lineRule="auto"/>
        <w:jc w:val="both"/>
      </w:pPr>
    </w:p>
    <w:p w:rsidR="004900FB" w:rsidRDefault="004900FB" w:rsidP="005F202C">
      <w:pPr>
        <w:pStyle w:val="Domylnie"/>
        <w:numPr>
          <w:ilvl w:val="0"/>
          <w:numId w:val="7"/>
        </w:numPr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TRASA BIEGU</w:t>
      </w:r>
      <w:r w:rsidR="004956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MARSZU NW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900FB" w:rsidRPr="005F202C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Start: Muzeum Kultury Ludowej, kolejno: ulica Dworcowa, Widokowa, Spacerowa, Podgórna, Dworcowa, Różana,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XX-lecia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XXX-lecia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Jasna,  Ceramiczna,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XX-lecia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Staszica,  Dworcowa, Muzeum Kultury Ludowej (2 pętle).</w:t>
      </w:r>
    </w:p>
    <w:p w:rsidR="004900FB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Mapę trasy stanowi załącznik nr 1.</w:t>
      </w:r>
    </w:p>
    <w:p w:rsidR="004900FB" w:rsidRPr="005F202C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Bieg odbywa się po nawierzchni bitumicznej, z kostki brukowej, miejscami droga gruntowa. </w:t>
      </w:r>
    </w:p>
    <w:p w:rsidR="004900FB" w:rsidRPr="005F202C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trasie znajdują się punkty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wod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1B19E7">
        <w:rPr>
          <w:rFonts w:ascii="Times New Roman" w:hAnsi="Times New Roman" w:cs="Times New Roman"/>
          <w:sz w:val="24"/>
          <w:szCs w:val="24"/>
          <w:lang w:eastAsia="pl-PL"/>
        </w:rPr>
        <w:t xml:space="preserve">ok.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 km; 5 km i 8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-</w:t>
      </w:r>
    </w:p>
    <w:p w:rsidR="004900FB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Trasa biegu oznaczona będzie co kilometr. </w:t>
      </w:r>
    </w:p>
    <w:p w:rsidR="004900FB" w:rsidRPr="00D3072A" w:rsidRDefault="004900FB" w:rsidP="00250BE5">
      <w:pPr>
        <w:pStyle w:val="Domylnie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</w:rPr>
      </w:pPr>
      <w:r w:rsidRPr="00DD77C6">
        <w:rPr>
          <w:rFonts w:ascii="Times New Roman" w:hAnsi="Times New Roman" w:cs="Times New Roman"/>
        </w:rPr>
        <w:t>Limi</w:t>
      </w:r>
      <w:r>
        <w:rPr>
          <w:rFonts w:ascii="Times New Roman" w:hAnsi="Times New Roman" w:cs="Times New Roman"/>
        </w:rPr>
        <w:t>t czasu na pokonanie trasy 1,5 godziny.</w:t>
      </w:r>
    </w:p>
    <w:p w:rsidR="004900FB" w:rsidRPr="004E7500" w:rsidRDefault="004900FB" w:rsidP="00D3072A">
      <w:pPr>
        <w:pStyle w:val="Domylnie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00FB" w:rsidRDefault="007A238C" w:rsidP="00D3072A">
      <w:pPr>
        <w:pStyle w:val="Domylnie"/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5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 WARUNKI UCZESTNICTWA: </w:t>
      </w:r>
    </w:p>
    <w:p w:rsidR="0049568B" w:rsidRPr="00977AA2" w:rsidRDefault="0049568B" w:rsidP="0049568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Prawo uczestnictwa w biegu 10</w:t>
      </w:r>
      <w:r w:rsidR="001B19E7" w:rsidRPr="00977AA2">
        <w:t xml:space="preserve"> </w:t>
      </w:r>
      <w:r w:rsidRPr="00977AA2">
        <w:t>km mają osoby rocznika 2003 i starsze, w biegu 5km oraz marszu NW mają osoby rocznika 2005 i starsze.</w:t>
      </w:r>
    </w:p>
    <w:p w:rsidR="0049568B" w:rsidRPr="00977AA2" w:rsidRDefault="0049568B" w:rsidP="0049568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 Osoby niepełnoletnie zobowiązane są do przedstawienia „Zgody do udziału w Biegu” podpisanej przez rodzica lub prawnego opiekuna podczas odbioru pakietu startowego w dniu zawodów.</w:t>
      </w:r>
    </w:p>
    <w:p w:rsidR="004900FB" w:rsidRPr="00977AA2" w:rsidRDefault="0049568B" w:rsidP="007A238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4900FB" w:rsidRPr="00B36A2A" w:rsidRDefault="004900FB" w:rsidP="00D3072A">
      <w:pPr>
        <w:pStyle w:val="Domylnie"/>
        <w:numPr>
          <w:ilvl w:val="0"/>
          <w:numId w:val="6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W celu weryfikacji każdy zawodnik musi zgłosić się osobiście w biurze zawodów</w:t>
      </w:r>
      <w:r w:rsidR="001B19E7">
        <w:rPr>
          <w:rFonts w:ascii="Times New Roman" w:hAnsi="Times New Roman" w:cs="Times New Roman"/>
          <w:sz w:val="24"/>
          <w:szCs w:val="24"/>
          <w:lang w:eastAsia="pl-PL"/>
        </w:rPr>
        <w:t xml:space="preserve"> w dniu biegu 25 sierpnia 2019 r., które będzie mieściło się na </w:t>
      </w:r>
      <w:r w:rsidR="001560AC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1B19E7">
        <w:rPr>
          <w:rFonts w:ascii="Times New Roman" w:hAnsi="Times New Roman" w:cs="Times New Roman"/>
          <w:sz w:val="24"/>
          <w:szCs w:val="24"/>
          <w:lang w:eastAsia="pl-PL"/>
        </w:rPr>
        <w:t>ereni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1B19E7">
        <w:rPr>
          <w:rFonts w:ascii="Times New Roman" w:hAnsi="Times New Roman" w:cs="Times New Roman"/>
          <w:sz w:val="24"/>
          <w:szCs w:val="24"/>
          <w:lang w:eastAsia="pl-PL"/>
        </w:rPr>
        <w:t xml:space="preserve"> muzeum w okolicach startu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1560AC" w:rsidRDefault="004900FB" w:rsidP="00D3072A">
      <w:pPr>
        <w:pStyle w:val="Domylnie"/>
        <w:numPr>
          <w:ilvl w:val="0"/>
          <w:numId w:val="6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Numery </w:t>
      </w:r>
      <w:r w:rsidR="001B19E7">
        <w:rPr>
          <w:rFonts w:ascii="Times New Roman" w:hAnsi="Times New Roman" w:cs="Times New Roman"/>
          <w:sz w:val="24"/>
          <w:szCs w:val="24"/>
          <w:lang w:eastAsia="pl-PL"/>
        </w:rPr>
        <w:t xml:space="preserve">i pakiety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startowe wydawane będą po okazaniu </w:t>
      </w:r>
      <w:r w:rsidR="001560AC">
        <w:rPr>
          <w:rFonts w:ascii="Times New Roman" w:hAnsi="Times New Roman" w:cs="Times New Roman"/>
          <w:sz w:val="24"/>
          <w:szCs w:val="24"/>
          <w:lang w:eastAsia="pl-PL"/>
        </w:rPr>
        <w:t xml:space="preserve">dowodu osobistego, </w:t>
      </w:r>
      <w:r>
        <w:rPr>
          <w:rFonts w:ascii="Times New Roman" w:hAnsi="Times New Roman" w:cs="Times New Roman"/>
          <w:sz w:val="24"/>
          <w:szCs w:val="24"/>
          <w:lang w:eastAsia="pl-PL"/>
        </w:rPr>
        <w:t>dowodu wpłaty startowego i po złożeniu oświadczenia o zdolności zdrowotnej do udziału w biegu od godz. 11.00 do 12.30 w dniu biegu.</w:t>
      </w:r>
    </w:p>
    <w:p w:rsidR="001560AC" w:rsidRPr="00977AA2" w:rsidRDefault="001560AC" w:rsidP="001560A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Opłacenie pakietu startowego oraz pobranie numeru jest równoznaczne z akceptacją niniejszego Regulaminu.</w:t>
      </w:r>
    </w:p>
    <w:p w:rsidR="007A238C" w:rsidRPr="00977AA2" w:rsidRDefault="001B19E7" w:rsidP="001B1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 </w:t>
      </w:r>
      <w:r w:rsidR="007A238C" w:rsidRPr="00977AA2">
        <w:t>W pakiecie startowym biegu znajduje się numer startowy zintegrowany z chipem, a po ukończeniu biegu pamiątkowy medal, napój oraz posiłek regeneracyjny.</w:t>
      </w:r>
    </w:p>
    <w:p w:rsidR="007A238C" w:rsidRPr="00977AA2" w:rsidRDefault="007A238C" w:rsidP="001B1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Pomiar czasu dok</w:t>
      </w:r>
      <w:r w:rsidR="001B19E7" w:rsidRPr="00977AA2">
        <w:t>onywany będzie za pomocą chipów</w:t>
      </w:r>
      <w:r w:rsidRPr="00977AA2">
        <w:t xml:space="preserve">. Brak </w:t>
      </w:r>
      <w:proofErr w:type="spellStart"/>
      <w:r w:rsidRPr="00977AA2">
        <w:t>chipa</w:t>
      </w:r>
      <w:proofErr w:type="spellEnd"/>
      <w:r w:rsidRPr="00977AA2">
        <w:t xml:space="preserve"> podczas biegu skutkować będzie dyskwalifikacją. Po biegu należy wydany chip zwrócić do stanowiska firmy obsługującej pomiar czasu. Brak zwrotu </w:t>
      </w:r>
      <w:proofErr w:type="spellStart"/>
      <w:r w:rsidRPr="00977AA2">
        <w:t>chipa</w:t>
      </w:r>
      <w:proofErr w:type="spellEnd"/>
      <w:r w:rsidRPr="00977AA2">
        <w:t xml:space="preserve"> spowoduje brak ujęcia w komunikacie końcowym oraz dyskwalifikację. Zabrania się modyfikacji </w:t>
      </w:r>
      <w:proofErr w:type="spellStart"/>
      <w:r w:rsidRPr="00977AA2">
        <w:t>chipa</w:t>
      </w:r>
      <w:proofErr w:type="spellEnd"/>
      <w:r w:rsidRPr="00977AA2">
        <w:t xml:space="preserve"> przyklejonego do numeru startowego co może spowodować brak odczytu z mety.</w:t>
      </w:r>
    </w:p>
    <w:p w:rsidR="007A238C" w:rsidRPr="00977AA2" w:rsidRDefault="007A238C" w:rsidP="001B1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>Na przedniej części koszulki jest przymocowany numer startowy. Zasłanianie numeru startowego w części lub w całości bądź jego modyfikacja jest zabroniona.</w:t>
      </w:r>
    </w:p>
    <w:p w:rsidR="001560AC" w:rsidRPr="00977AA2" w:rsidRDefault="007A238C" w:rsidP="001560A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</w:pPr>
      <w:r w:rsidRPr="00977AA2">
        <w:t xml:space="preserve">Zawodnicy na mecie nie posiadający numeru startowego i elektronicznego </w:t>
      </w:r>
      <w:proofErr w:type="spellStart"/>
      <w:r w:rsidRPr="00977AA2">
        <w:t>chipa</w:t>
      </w:r>
      <w:proofErr w:type="spellEnd"/>
      <w:r w:rsidRPr="00977AA2">
        <w:t xml:space="preserve"> do pomiaru czasu, nie będą sklasyfikowani oraz nie otrzymają pamiątkowego medalu.</w:t>
      </w:r>
    </w:p>
    <w:p w:rsidR="004900FB" w:rsidRDefault="004900FB" w:rsidP="00D3072A">
      <w:pPr>
        <w:pStyle w:val="Domylnie"/>
        <w:tabs>
          <w:tab w:val="clear" w:pos="708"/>
        </w:tabs>
        <w:spacing w:after="0" w:line="288" w:lineRule="auto"/>
        <w:ind w:left="720"/>
        <w:jc w:val="both"/>
      </w:pPr>
    </w:p>
    <w:p w:rsidR="004900FB" w:rsidRDefault="007A238C" w:rsidP="00D3072A">
      <w:pPr>
        <w:pStyle w:val="Domylnie"/>
        <w:spacing w:after="0" w:line="288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ZGŁOSZENIA: </w:t>
      </w:r>
    </w:p>
    <w:p w:rsidR="004900FB" w:rsidRPr="001B19E7" w:rsidRDefault="004900FB" w:rsidP="00D3072A">
      <w:pPr>
        <w:pStyle w:val="Domylnie"/>
        <w:numPr>
          <w:ilvl w:val="0"/>
          <w:numId w:val="14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274E">
        <w:rPr>
          <w:rFonts w:ascii="Times New Roman" w:hAnsi="Times New Roman" w:cs="Times New Roman"/>
          <w:sz w:val="24"/>
          <w:szCs w:val="24"/>
        </w:rPr>
        <w:t xml:space="preserve">Zgłoszeń do biegu głównego można dokonać elektronicznie na stronie </w:t>
      </w:r>
      <w:hyperlink r:id="rId5" w:history="1">
        <w:r w:rsidR="001B19E7" w:rsidRPr="00311E2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www.maratonczykpomiarczasu.pl</w:t>
        </w:r>
      </w:hyperlink>
      <w:r w:rsidRPr="001B19E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w zakładce „Z</w:t>
      </w:r>
      <w:r w:rsidR="001B19E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głoszenia</w:t>
      </w:r>
      <w:r w:rsidRPr="001B19E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” </w:t>
      </w:r>
      <w:r w:rsidRPr="001B19E7">
        <w:rPr>
          <w:rFonts w:ascii="Times New Roman" w:hAnsi="Times New Roman" w:cs="Times New Roman"/>
          <w:b/>
          <w:bCs/>
          <w:color w:val="auto"/>
          <w:sz w:val="24"/>
          <w:szCs w:val="24"/>
        </w:rPr>
        <w:t>do</w:t>
      </w:r>
      <w:r w:rsidRPr="001B19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19E7">
        <w:rPr>
          <w:rFonts w:ascii="Times New Roman" w:hAnsi="Times New Roman" w:cs="Times New Roman"/>
          <w:b/>
          <w:bCs/>
          <w:color w:val="auto"/>
          <w:sz w:val="24"/>
          <w:szCs w:val="24"/>
        </w:rPr>
        <w:t>dnia</w:t>
      </w:r>
      <w:r w:rsidRPr="001B19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032A" w:rsidRPr="001B19E7">
        <w:rPr>
          <w:rFonts w:ascii="Times New Roman" w:hAnsi="Times New Roman" w:cs="Times New Roman"/>
          <w:b/>
          <w:bCs/>
          <w:color w:val="auto"/>
          <w:sz w:val="24"/>
          <w:szCs w:val="24"/>
        </w:rPr>
        <w:t>21 sierpnia 2019</w:t>
      </w:r>
      <w:r w:rsidRPr="001B19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4900FB" w:rsidRPr="007A274E" w:rsidRDefault="004900FB" w:rsidP="00D3072A">
      <w:pPr>
        <w:pStyle w:val="Domylnie"/>
        <w:numPr>
          <w:ilvl w:val="0"/>
          <w:numId w:val="14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Osobiście w biurz</w:t>
      </w:r>
      <w:r w:rsidRPr="007A274E">
        <w:rPr>
          <w:rFonts w:ascii="Times New Roman" w:hAnsi="Times New Roman" w:cs="Times New Roman"/>
          <w:sz w:val="24"/>
          <w:szCs w:val="24"/>
        </w:rPr>
        <w:t>e zawodów w dniu startu w sytuacji, gdy limit uczestników nie zostanie wykorzystany</w:t>
      </w:r>
      <w:r w:rsidR="001B19E7">
        <w:rPr>
          <w:rFonts w:ascii="Times New Roman" w:hAnsi="Times New Roman" w:cs="Times New Roman"/>
          <w:sz w:val="24"/>
          <w:szCs w:val="24"/>
        </w:rPr>
        <w:t>.</w:t>
      </w:r>
    </w:p>
    <w:p w:rsidR="004900FB" w:rsidRDefault="00A8032A" w:rsidP="00D3072A">
      <w:pPr>
        <w:pStyle w:val="Domylnie"/>
        <w:numPr>
          <w:ilvl w:val="0"/>
          <w:numId w:val="14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wprowadza limit 30</w:t>
      </w:r>
      <w:r w:rsidR="004900FB" w:rsidRPr="007A274E">
        <w:rPr>
          <w:rFonts w:ascii="Times New Roman" w:hAnsi="Times New Roman" w:cs="Times New Roman"/>
          <w:b/>
          <w:bCs/>
          <w:sz w:val="24"/>
          <w:szCs w:val="24"/>
        </w:rPr>
        <w:t xml:space="preserve">0 biegaczy i </w:t>
      </w:r>
      <w:r w:rsidR="001B19E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900FB" w:rsidRPr="007A274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4900FB" w:rsidRPr="007A274E">
        <w:rPr>
          <w:rFonts w:ascii="Times New Roman" w:hAnsi="Times New Roman" w:cs="Times New Roman"/>
          <w:b/>
          <w:bCs/>
          <w:sz w:val="24"/>
          <w:szCs w:val="24"/>
        </w:rPr>
        <w:t>kijkarzy</w:t>
      </w:r>
      <w:proofErr w:type="spellEnd"/>
      <w:r w:rsidR="004900FB" w:rsidRPr="007A27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238C" w:rsidRPr="00977AA2" w:rsidRDefault="007A238C" w:rsidP="001B19E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5" w:afterAutospacing="0"/>
        <w:jc w:val="both"/>
      </w:pPr>
      <w:r w:rsidRPr="00977AA2">
        <w:t>Warunkiem uczestnictwa w Biegu jest dokonanie rejestracji elektronicznej do biegu, opłacenie pakietu startowego oraz podpisanie deklaracji uczestnictwa podczas odbioru pakietu w dniu zawodów. Wypełnienie deklaracji uczestnictwa i dokonanie opłaty rejestracyjnej, o której mowa jest jednoznaczne z akceptacją niniejszego Regulaminu.</w:t>
      </w:r>
    </w:p>
    <w:p w:rsidR="007A238C" w:rsidRPr="00977AA2" w:rsidRDefault="007A238C" w:rsidP="001B19E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5" w:afterAutospacing="0"/>
        <w:jc w:val="both"/>
      </w:pPr>
      <w:r w:rsidRPr="00977AA2">
        <w:t>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:rsidR="007A238C" w:rsidRPr="00977AA2" w:rsidRDefault="007A238C" w:rsidP="001B19E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5" w:afterAutospacing="0"/>
        <w:jc w:val="both"/>
      </w:pPr>
      <w:r w:rsidRPr="00977AA2">
        <w:t>Łączna liczba Uczestn</w:t>
      </w:r>
      <w:r w:rsidR="001B19E7" w:rsidRPr="00977AA2">
        <w:t>ików Biegu jest ograniczona do 4</w:t>
      </w:r>
      <w:r w:rsidRPr="00977AA2">
        <w:t>00 osób.</w:t>
      </w:r>
    </w:p>
    <w:p w:rsidR="007A238C" w:rsidRPr="00977AA2" w:rsidRDefault="007A238C" w:rsidP="001B19E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5" w:afterAutospacing="0"/>
        <w:jc w:val="both"/>
      </w:pPr>
      <w:r w:rsidRPr="00977AA2">
        <w:t>Rejestracje elektronicz</w:t>
      </w:r>
      <w:r w:rsidR="001B19E7" w:rsidRPr="00977AA2">
        <w:t>ne przyjmowane będą do dnia 21 sierpnia</w:t>
      </w:r>
      <w:r w:rsidRPr="00977AA2">
        <w:t xml:space="preserve"> 2019. Kolejne zgłoszenia będą możliwe w biurze zawodów pod warunkiem dostępnych miejsc w/w limitu. Organizator zastrzega sobie prawo przerwania zgłoszeń w momencie przekroczenia powyższej liczby Uczestników biegu.</w:t>
      </w:r>
    </w:p>
    <w:p w:rsidR="004900FB" w:rsidRDefault="004900FB" w:rsidP="00D3072A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:rsidR="004900FB" w:rsidRPr="00B36A2A" w:rsidRDefault="004900FB" w:rsidP="00D3072A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B36A2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SPRAWY FINANSOWE</w:t>
      </w:r>
    </w:p>
    <w:p w:rsidR="004900FB" w:rsidRPr="0059639B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Koszty organizacyjne ponoszą organizatorzy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FB" w:rsidRPr="0059639B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Koszty osobowe ponoszą sami uczestnicy lub jednostki delegujące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FB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Od zgłaszających się do biegu</w:t>
      </w:r>
      <w:r w:rsidR="001560AC">
        <w:rPr>
          <w:rFonts w:ascii="Times New Roman" w:hAnsi="Times New Roman" w:cs="Times New Roman"/>
          <w:sz w:val="24"/>
          <w:szCs w:val="24"/>
        </w:rPr>
        <w:t xml:space="preserve"> i marszu NW</w:t>
      </w:r>
      <w:r w:rsidRPr="0059639B">
        <w:rPr>
          <w:rFonts w:ascii="Times New Roman" w:hAnsi="Times New Roman" w:cs="Times New Roman"/>
          <w:sz w:val="24"/>
          <w:szCs w:val="24"/>
        </w:rPr>
        <w:t xml:space="preserve"> pobierana będzie opłata startowa</w:t>
      </w:r>
    </w:p>
    <w:p w:rsidR="004900FB" w:rsidRPr="00B07846" w:rsidRDefault="00A8032A" w:rsidP="00D3072A">
      <w:pPr>
        <w:pStyle w:val="Domylnie"/>
        <w:numPr>
          <w:ilvl w:val="1"/>
          <w:numId w:val="15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dnia 21</w:t>
      </w:r>
      <w:r w:rsidR="004900FB" w:rsidRPr="00CC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sierpnia 2019</w:t>
      </w:r>
      <w:r w:rsidR="004900FB">
        <w:rPr>
          <w:rFonts w:ascii="Times New Roman" w:hAnsi="Times New Roman" w:cs="Times New Roman"/>
          <w:color w:val="000000"/>
          <w:sz w:val="24"/>
          <w:szCs w:val="24"/>
        </w:rPr>
        <w:t xml:space="preserve"> r. -</w:t>
      </w:r>
      <w:r w:rsidR="004900FB" w:rsidRPr="00CC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0FB" w:rsidRPr="00B07846">
        <w:rPr>
          <w:rFonts w:ascii="Times New Roman" w:hAnsi="Times New Roman" w:cs="Times New Roman"/>
          <w:color w:val="auto"/>
          <w:sz w:val="24"/>
          <w:szCs w:val="24"/>
        </w:rPr>
        <w:t>30 zł</w:t>
      </w:r>
    </w:p>
    <w:p w:rsidR="004900FB" w:rsidRPr="00B07846" w:rsidRDefault="004900FB" w:rsidP="00D3072A">
      <w:pPr>
        <w:pStyle w:val="Domylnie"/>
        <w:numPr>
          <w:ilvl w:val="1"/>
          <w:numId w:val="15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4E6D">
        <w:rPr>
          <w:rFonts w:ascii="Times New Roman" w:hAnsi="Times New Roman" w:cs="Times New Roman"/>
          <w:color w:val="000000"/>
          <w:sz w:val="24"/>
          <w:szCs w:val="24"/>
        </w:rPr>
        <w:t>w dniu 2</w:t>
      </w:r>
      <w:r w:rsidR="00A8032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sierpnia</w:t>
      </w:r>
      <w:r w:rsidRPr="00CC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8032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B07846">
        <w:rPr>
          <w:rFonts w:ascii="Times New Roman" w:hAnsi="Times New Roman" w:cs="Times New Roman"/>
          <w:color w:val="auto"/>
          <w:sz w:val="24"/>
          <w:szCs w:val="24"/>
        </w:rPr>
        <w:t>- 40 zł</w:t>
      </w:r>
      <w:r w:rsidR="001560AC">
        <w:rPr>
          <w:rFonts w:ascii="Times New Roman" w:hAnsi="Times New Roman" w:cs="Times New Roman"/>
          <w:color w:val="auto"/>
          <w:sz w:val="24"/>
          <w:szCs w:val="24"/>
        </w:rPr>
        <w:t xml:space="preserve"> – gotówka w biurze zawodów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00FB" w:rsidRPr="0059639B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Prawo do 50% zniżki opłaty startowej mają: młodzie</w:t>
      </w:r>
      <w:r>
        <w:rPr>
          <w:rFonts w:ascii="Times New Roman" w:hAnsi="Times New Roman" w:cs="Times New Roman"/>
          <w:sz w:val="24"/>
          <w:szCs w:val="24"/>
        </w:rPr>
        <w:t>ż szkolna</w:t>
      </w:r>
      <w:r w:rsidR="001560AC">
        <w:rPr>
          <w:rFonts w:ascii="Times New Roman" w:hAnsi="Times New Roman" w:cs="Times New Roman"/>
          <w:sz w:val="24"/>
          <w:szCs w:val="24"/>
        </w:rPr>
        <w:t xml:space="preserve"> po okazaniu ważnej legitymacji szkolnej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39B">
        <w:rPr>
          <w:rFonts w:ascii="Times New Roman" w:hAnsi="Times New Roman" w:cs="Times New Roman"/>
          <w:sz w:val="24"/>
          <w:szCs w:val="24"/>
        </w:rPr>
        <w:t xml:space="preserve">wszyscy mieszkańcy Gminy </w:t>
      </w:r>
      <w:r>
        <w:rPr>
          <w:rFonts w:ascii="Times New Roman" w:hAnsi="Times New Roman" w:cs="Times New Roman"/>
          <w:sz w:val="24"/>
          <w:szCs w:val="24"/>
        </w:rPr>
        <w:t>Wyrzysk</w:t>
      </w:r>
      <w:r w:rsidR="00977AA2">
        <w:rPr>
          <w:rFonts w:ascii="Times New Roman" w:hAnsi="Times New Roman" w:cs="Times New Roman"/>
          <w:sz w:val="24"/>
          <w:szCs w:val="24"/>
        </w:rPr>
        <w:t xml:space="preserve"> do 21 sierpnia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FB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raz wniesione nie podlega zwrotowi.</w:t>
      </w:r>
    </w:p>
    <w:p w:rsidR="004900FB" w:rsidRPr="00294B69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9B">
        <w:rPr>
          <w:rFonts w:ascii="Times New Roman" w:hAnsi="Times New Roman" w:cs="Times New Roman"/>
          <w:sz w:val="24"/>
          <w:szCs w:val="24"/>
        </w:rPr>
        <w:t>W ramach wpisowego uczestnicy otrzymują posiłek</w:t>
      </w:r>
      <w:r w:rsidR="007A238C">
        <w:rPr>
          <w:rFonts w:ascii="Times New Roman" w:hAnsi="Times New Roman" w:cs="Times New Roman"/>
          <w:sz w:val="24"/>
          <w:szCs w:val="24"/>
        </w:rPr>
        <w:t xml:space="preserve"> regeneracyjny</w:t>
      </w:r>
      <w:r w:rsidRPr="0059639B">
        <w:rPr>
          <w:rFonts w:ascii="Times New Roman" w:hAnsi="Times New Roman" w:cs="Times New Roman"/>
          <w:sz w:val="24"/>
          <w:szCs w:val="24"/>
        </w:rPr>
        <w:t>, wodę, elektroniczny pomiar czasu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846">
        <w:rPr>
          <w:rFonts w:ascii="Times New Roman" w:hAnsi="Times New Roman" w:cs="Times New Roman"/>
          <w:color w:val="auto"/>
          <w:sz w:val="24"/>
          <w:szCs w:val="24"/>
        </w:rPr>
        <w:t>pakiet startowy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00FB" w:rsidRPr="00D76E31" w:rsidRDefault="004900FB" w:rsidP="00D3072A">
      <w:pPr>
        <w:pStyle w:val="Domylnie"/>
        <w:numPr>
          <w:ilvl w:val="0"/>
          <w:numId w:val="15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Dane do przelewu:</w:t>
      </w:r>
    </w:p>
    <w:p w:rsidR="004900FB" w:rsidRPr="00C35233" w:rsidRDefault="004900FB" w:rsidP="00D307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Towarzystwo Sportowo-Kulturalne Orzeł Osiek</w:t>
      </w:r>
    </w:p>
    <w:p w:rsidR="004900FB" w:rsidRPr="00C35233" w:rsidRDefault="004900FB" w:rsidP="00D30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Sportowa 3a/1</w:t>
      </w:r>
    </w:p>
    <w:p w:rsidR="004900FB" w:rsidRPr="00C35233" w:rsidRDefault="004900FB" w:rsidP="00D30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89-333 Osiek nad Notecią</w:t>
      </w:r>
    </w:p>
    <w:p w:rsidR="004900FB" w:rsidRPr="00C35233" w:rsidRDefault="004900FB" w:rsidP="00D307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konta bankowego: 03 8937 0007 0015 1858 2000 0010</w:t>
      </w:r>
    </w:p>
    <w:p w:rsidR="004900FB" w:rsidRPr="00C35233" w:rsidRDefault="004900FB" w:rsidP="00D3072A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dopiskiem</w:t>
      </w:r>
    </w:p>
    <w:p w:rsidR="007A238C" w:rsidRPr="00C35233" w:rsidRDefault="004900FB" w:rsidP="001560AC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="00A80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C35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Bieg S. Bąka , Imię i nazwisko zawodnika i rok urodzenia</w:t>
      </w:r>
    </w:p>
    <w:p w:rsidR="004900FB" w:rsidRPr="007A238C" w:rsidRDefault="004900FB" w:rsidP="007A238C">
      <w:pPr>
        <w:pStyle w:val="Domylnie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23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POMIAR CZASU:</w:t>
      </w:r>
    </w:p>
    <w:p w:rsidR="004900FB" w:rsidRDefault="004900FB" w:rsidP="00293AB3">
      <w:pPr>
        <w:pStyle w:val="Domylnie"/>
        <w:numPr>
          <w:ilvl w:val="0"/>
          <w:numId w:val="9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3AB3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>rganizator zapewnia pomiar elektroniczny w biegu głównym.</w:t>
      </w:r>
    </w:p>
    <w:p w:rsidR="004900FB" w:rsidRDefault="004900FB" w:rsidP="00293AB3">
      <w:pPr>
        <w:pStyle w:val="Domylnie"/>
        <w:numPr>
          <w:ilvl w:val="0"/>
          <w:numId w:val="9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Pomiar czasu i ustalenie kolejności będzie dokonywać firma</w:t>
      </w:r>
      <w:r w:rsidR="001560AC">
        <w:rPr>
          <w:rFonts w:ascii="Times New Roman" w:hAnsi="Times New Roman" w:cs="Times New Roman"/>
          <w:sz w:val="24"/>
          <w:szCs w:val="24"/>
          <w:lang w:eastAsia="pl-PL"/>
        </w:rPr>
        <w:t xml:space="preserve"> Maratończyk Pomiar Czasu</w:t>
      </w:r>
      <w:r>
        <w:rPr>
          <w:rStyle w:val="col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pomocą chipów mocowanych przy bucie. </w:t>
      </w:r>
    </w:p>
    <w:p w:rsidR="004900FB" w:rsidRPr="009062BB" w:rsidRDefault="004900FB" w:rsidP="00293AB3">
      <w:pPr>
        <w:pStyle w:val="Domylnie"/>
        <w:numPr>
          <w:ilvl w:val="0"/>
          <w:numId w:val="9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Brak </w:t>
      </w:r>
      <w:proofErr w:type="spellStart"/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chipa</w:t>
      </w:r>
      <w:proofErr w:type="spellEnd"/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jest jednoznaczny z dyskwalifikacją zawodnika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00FB" w:rsidRPr="00D5062A" w:rsidRDefault="004900FB" w:rsidP="00293AB3">
      <w:pPr>
        <w:pStyle w:val="Domylnie"/>
        <w:numPr>
          <w:ilvl w:val="0"/>
          <w:numId w:val="9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5062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Każdy zawodnik musi zwrócić chip na mecie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4900FB" w:rsidRDefault="004900FB" w:rsidP="00293AB3">
      <w:pPr>
        <w:pStyle w:val="Domylnie"/>
        <w:numPr>
          <w:ilvl w:val="0"/>
          <w:numId w:val="9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klasyfikacji generalnej liczy się czas brutto 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uczestników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293AB3" w:rsidRDefault="004900FB" w:rsidP="00722679">
      <w:pPr>
        <w:pStyle w:val="Domylnie"/>
        <w:tabs>
          <w:tab w:val="clear" w:pos="708"/>
        </w:tabs>
        <w:spacing w:after="0" w:line="288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00FB" w:rsidRDefault="004900FB" w:rsidP="00293AB3">
      <w:pPr>
        <w:pStyle w:val="Domylnie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KLASYFIKACJA I </w:t>
      </w:r>
      <w:r w:rsidRPr="00293A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4900FB" w:rsidRDefault="00A8032A" w:rsidP="00293AB3">
      <w:pPr>
        <w:pStyle w:val="Domylnie"/>
        <w:tabs>
          <w:tab w:val="clear" w:pos="708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Bieg na 10 km</w:t>
      </w:r>
      <w:r w:rsidR="00490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00FB" w:rsidRDefault="004900FB" w:rsidP="00293AB3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awodnicy sklasyfikowani na miejscach I – III w kategorii </w:t>
      </w:r>
      <w:proofErr w:type="spellStart"/>
      <w:r w:rsidRPr="00293AB3">
        <w:rPr>
          <w:rFonts w:ascii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 kobiet i mężczyzn otrzymują pamiątkowe puchary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nagrody. </w:t>
      </w:r>
    </w:p>
    <w:p w:rsidR="004900FB" w:rsidRDefault="004900FB" w:rsidP="00293AB3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>iejsca I – III w każdej kategorii wiekowej kobiet i mężcz</w:t>
      </w:r>
      <w:r>
        <w:rPr>
          <w:rFonts w:ascii="Times New Roman" w:hAnsi="Times New Roman" w:cs="Times New Roman"/>
          <w:sz w:val="24"/>
          <w:szCs w:val="24"/>
          <w:lang w:eastAsia="pl-PL"/>
        </w:rPr>
        <w:t>yzn otrzymują pamiątkowe puchary.</w:t>
      </w:r>
    </w:p>
    <w:p w:rsidR="004900FB" w:rsidRDefault="004900FB" w:rsidP="00D04723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Nagrody nie dublują się.</w:t>
      </w:r>
    </w:p>
    <w:p w:rsidR="004900FB" w:rsidRDefault="004900FB" w:rsidP="00D04723">
      <w:pPr>
        <w:pStyle w:val="Domylnie"/>
        <w:tabs>
          <w:tab w:val="clear" w:pos="708"/>
        </w:tabs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00FB" w:rsidRDefault="004900FB" w:rsidP="00D04723">
      <w:pPr>
        <w:pStyle w:val="Domylnie"/>
        <w:numPr>
          <w:ilvl w:val="0"/>
          <w:numId w:val="11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Klasyfikacja wiekowa </w:t>
      </w:r>
    </w:p>
    <w:p w:rsidR="004900FB" w:rsidRPr="004E1B15" w:rsidRDefault="004900FB" w:rsidP="00D04723">
      <w:pPr>
        <w:pStyle w:val="Domylnie"/>
        <w:tabs>
          <w:tab w:val="clear" w:pos="708"/>
        </w:tabs>
        <w:spacing w:after="0" w:line="288" w:lineRule="auto"/>
      </w:pPr>
    </w:p>
    <w:p w:rsidR="004900FB" w:rsidRDefault="004900FB" w:rsidP="00D04723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Mężczyźni 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Rocznik: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Kobiety:</w:t>
      </w:r>
    </w:p>
    <w:p w:rsidR="004900FB" w:rsidRPr="001560AC" w:rsidRDefault="004900FB" w:rsidP="00D04723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 16 - 19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lat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34A60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2003- 2000</w:t>
      </w: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K 16 – 19 lat</w:t>
      </w:r>
    </w:p>
    <w:p w:rsidR="004900FB" w:rsidRPr="001560AC" w:rsidRDefault="00134A60" w:rsidP="00D04723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20 – 29 lat        1999</w:t>
      </w:r>
      <w:r w:rsidR="005C7895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- 1990</w:t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</w:t>
      </w:r>
      <w:r w:rsidR="00977AA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 20 – 29 lat</w:t>
      </w:r>
    </w:p>
    <w:p w:rsidR="004900FB" w:rsidRPr="001560AC" w:rsidRDefault="00134A60" w:rsidP="00D04723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30 – 39 lat</w:t>
      </w: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1989- 1980</w:t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K 30 – 39 lat</w:t>
      </w:r>
    </w:p>
    <w:p w:rsidR="004900FB" w:rsidRPr="001560AC" w:rsidRDefault="000F4C36" w:rsidP="00D04723">
      <w:pPr>
        <w:pStyle w:val="Domylnie"/>
        <w:tabs>
          <w:tab w:val="clear" w:pos="708"/>
        </w:tabs>
        <w:spacing w:after="0" w:line="288" w:lineRule="auto"/>
        <w:ind w:left="372" w:firstLine="708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40 – 49 lat</w:t>
      </w: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1979- 1970</w:t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            K 40 – 49 lat</w:t>
      </w:r>
    </w:p>
    <w:p w:rsidR="004900FB" w:rsidRPr="001560AC" w:rsidRDefault="000F4C36" w:rsidP="00D04723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50 – 59 lat</w:t>
      </w: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1969- 1960</w:t>
      </w:r>
      <w:r w:rsidR="004900FB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            K 50 - 59 lat</w:t>
      </w:r>
    </w:p>
    <w:p w:rsidR="004900FB" w:rsidRDefault="004900FB" w:rsidP="00C35233">
      <w:pPr>
        <w:pStyle w:val="Domylnie"/>
        <w:tabs>
          <w:tab w:val="clear" w:pos="708"/>
          <w:tab w:val="center" w:pos="5076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60 +                      195</w:t>
      </w:r>
      <w:r w:rsidR="00134A60" w:rsidRPr="001560A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K 60 +</w:t>
      </w:r>
    </w:p>
    <w:p w:rsidR="004900FB" w:rsidRDefault="004900FB" w:rsidP="001560AC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8195F" w:rsidRDefault="00E8195F" w:rsidP="00E8195F">
      <w:pPr>
        <w:pStyle w:val="Domylnie"/>
        <w:tabs>
          <w:tab w:val="clear" w:pos="708"/>
        </w:tabs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Bieg na 5 km </w:t>
      </w:r>
    </w:p>
    <w:p w:rsidR="00E8195F" w:rsidRDefault="00E8195F" w:rsidP="00E8195F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awodnicy sklasyfikowani na miejscach I – III w kategorii </w:t>
      </w:r>
      <w:proofErr w:type="spellStart"/>
      <w:r w:rsidRPr="00293AB3">
        <w:rPr>
          <w:rFonts w:ascii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 kobiet i mężczyzn otrzymują pamiątkowe puchary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nagrody. </w:t>
      </w:r>
    </w:p>
    <w:p w:rsidR="00E8195F" w:rsidRDefault="00E8195F" w:rsidP="00E8195F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>iejsca I – III w każdej kategorii wiekowej kobiet i mężcz</w:t>
      </w:r>
      <w:r>
        <w:rPr>
          <w:rFonts w:ascii="Times New Roman" w:hAnsi="Times New Roman" w:cs="Times New Roman"/>
          <w:sz w:val="24"/>
          <w:szCs w:val="24"/>
          <w:lang w:eastAsia="pl-PL"/>
        </w:rPr>
        <w:t>yzn otrzymują pamiątkowe puchary.</w:t>
      </w:r>
    </w:p>
    <w:p w:rsidR="00E8195F" w:rsidRDefault="00E8195F" w:rsidP="00E8195F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Nagrody nie dublują się.</w:t>
      </w:r>
    </w:p>
    <w:p w:rsidR="00E8195F" w:rsidRDefault="00E8195F" w:rsidP="00E8195F">
      <w:pPr>
        <w:pStyle w:val="Domylnie"/>
        <w:tabs>
          <w:tab w:val="clear" w:pos="708"/>
        </w:tabs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8195F" w:rsidRDefault="00E8195F" w:rsidP="00E8195F">
      <w:pPr>
        <w:pStyle w:val="Domylnie"/>
        <w:numPr>
          <w:ilvl w:val="0"/>
          <w:numId w:val="11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Klasyfikacja wiekowa </w:t>
      </w:r>
    </w:p>
    <w:p w:rsidR="00E8195F" w:rsidRPr="004E1B15" w:rsidRDefault="00E8195F" w:rsidP="00E8195F">
      <w:pPr>
        <w:pStyle w:val="Domylnie"/>
        <w:tabs>
          <w:tab w:val="clear" w:pos="708"/>
        </w:tabs>
        <w:spacing w:after="0" w:line="288" w:lineRule="auto"/>
      </w:pPr>
    </w:p>
    <w:p w:rsidR="00E8195F" w:rsidRDefault="00E8195F" w:rsidP="00E8195F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Mężczyźni 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Rocznik: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Kobiety:</w:t>
      </w:r>
    </w:p>
    <w:p w:rsidR="001560AC" w:rsidRDefault="001560AC" w:rsidP="00E8195F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14 - 15 lat        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 xml:space="preserve"> 2005 – 2004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K 14 – 15 lat</w:t>
      </w:r>
    </w:p>
    <w:p w:rsidR="00E8195F" w:rsidRPr="00C16B63" w:rsidRDefault="00E8195F" w:rsidP="00E8195F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 16 - 19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lat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200</w:t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3 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2000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K 16 – 19 lat</w:t>
      </w:r>
    </w:p>
    <w:p w:rsidR="00E8195F" w:rsidRPr="00C16B63" w:rsidRDefault="001560AC" w:rsidP="00E8195F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 20 – 3</w:t>
      </w:r>
      <w:r w:rsidR="00E8195F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 lat        199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</w:t>
      </w:r>
      <w:r w:rsidR="00E8195F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- 198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</w:t>
      </w:r>
      <w:r w:rsidR="00E8195F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8195F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K 20 – 29 lat</w:t>
      </w:r>
    </w:p>
    <w:p w:rsidR="00E8195F" w:rsidRPr="00C16B63" w:rsidRDefault="00E8195F" w:rsidP="00C16B63">
      <w:pPr>
        <w:pStyle w:val="Domylnie"/>
        <w:tabs>
          <w:tab w:val="clear" w:pos="708"/>
        </w:tabs>
        <w:spacing w:after="0" w:line="288" w:lineRule="auto"/>
        <w:ind w:left="372" w:firstLine="708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M 40 </w:t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+      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197</w:t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9   </w:t>
      </w:r>
      <w:r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            K 40</w:t>
      </w:r>
      <w:r w:rsidR="001560AC" w:rsidRPr="00C16B6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+</w:t>
      </w:r>
    </w:p>
    <w:p w:rsidR="00E8195F" w:rsidRDefault="00E8195F" w:rsidP="000079E8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900FB" w:rsidRDefault="004900FB" w:rsidP="004E1B15">
      <w:pPr>
        <w:pStyle w:val="Domylnie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Nordic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walking</w:t>
      </w:r>
      <w:proofErr w:type="spellEnd"/>
    </w:p>
    <w:p w:rsidR="004900FB" w:rsidRDefault="004900FB" w:rsidP="00202A88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awodnicy sklasyfikowani na miejscach I – III w kategorii </w:t>
      </w:r>
      <w:proofErr w:type="spellStart"/>
      <w:r w:rsidRPr="00293AB3">
        <w:rPr>
          <w:rFonts w:ascii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293AB3">
        <w:rPr>
          <w:rFonts w:ascii="Times New Roman" w:hAnsi="Times New Roman" w:cs="Times New Roman"/>
          <w:sz w:val="24"/>
          <w:szCs w:val="24"/>
          <w:lang w:eastAsia="pl-PL"/>
        </w:rPr>
        <w:t xml:space="preserve"> kobiet i mężczyzn otrzymują pamiątkowe puchary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nagrody.</w:t>
      </w:r>
    </w:p>
    <w:p w:rsidR="004900FB" w:rsidRDefault="004900FB" w:rsidP="00E03C74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293AB3">
        <w:rPr>
          <w:rFonts w:ascii="Times New Roman" w:hAnsi="Times New Roman" w:cs="Times New Roman"/>
          <w:sz w:val="24"/>
          <w:szCs w:val="24"/>
          <w:lang w:eastAsia="pl-PL"/>
        </w:rPr>
        <w:t>iejsca I – III w każdej kategorii wiekowej kobiet i mężcz</w:t>
      </w:r>
      <w:r>
        <w:rPr>
          <w:rFonts w:ascii="Times New Roman" w:hAnsi="Times New Roman" w:cs="Times New Roman"/>
          <w:sz w:val="24"/>
          <w:szCs w:val="24"/>
          <w:lang w:eastAsia="pl-PL"/>
        </w:rPr>
        <w:t>yzn otrzymują pamiątkowe puchary.</w:t>
      </w:r>
    </w:p>
    <w:p w:rsidR="004900FB" w:rsidRDefault="004900FB" w:rsidP="00E03C74">
      <w:pPr>
        <w:pStyle w:val="Domylnie"/>
        <w:numPr>
          <w:ilvl w:val="0"/>
          <w:numId w:val="10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Nagrody nie dublują się.</w:t>
      </w:r>
    </w:p>
    <w:p w:rsidR="004900FB" w:rsidRDefault="004900FB" w:rsidP="00202A88">
      <w:pPr>
        <w:pStyle w:val="Domylnie"/>
        <w:tabs>
          <w:tab w:val="clear" w:pos="708"/>
        </w:tabs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00FB" w:rsidRDefault="004900FB" w:rsidP="00202A88">
      <w:pPr>
        <w:pStyle w:val="Domylnie"/>
        <w:numPr>
          <w:ilvl w:val="0"/>
          <w:numId w:val="22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Klasyfikacja wiekowa </w:t>
      </w:r>
    </w:p>
    <w:p w:rsidR="004900FB" w:rsidRPr="004E1B15" w:rsidRDefault="004900FB" w:rsidP="004F31E5">
      <w:pPr>
        <w:pStyle w:val="Domylnie"/>
        <w:tabs>
          <w:tab w:val="clear" w:pos="708"/>
        </w:tabs>
        <w:spacing w:after="0" w:line="288" w:lineRule="auto"/>
      </w:pPr>
    </w:p>
    <w:p w:rsidR="004900FB" w:rsidRDefault="004900FB" w:rsidP="004F31E5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Mężczyźni 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062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Rocznik: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Kobiety:</w:t>
      </w:r>
    </w:p>
    <w:p w:rsidR="004900FB" w:rsidRDefault="004900FB" w:rsidP="004F31E5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 1</w:t>
      </w:r>
      <w:r w:rsidR="00C16B63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C16B63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lat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200</w:t>
      </w:r>
      <w:r w:rsidR="00C16B63">
        <w:rPr>
          <w:rFonts w:ascii="Times New Roman" w:hAnsi="Times New Roman" w:cs="Times New Roman"/>
          <w:sz w:val="24"/>
          <w:szCs w:val="24"/>
          <w:lang w:eastAsia="pl-PL"/>
        </w:rPr>
        <w:t xml:space="preserve">5 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>- 19</w:t>
      </w:r>
      <w:r w:rsidR="00C16B63">
        <w:rPr>
          <w:rFonts w:ascii="Times New Roman" w:hAnsi="Times New Roman" w:cs="Times New Roman"/>
          <w:sz w:val="24"/>
          <w:szCs w:val="24"/>
          <w:lang w:eastAsia="pl-PL"/>
        </w:rPr>
        <w:t>90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K 1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9 lat</w:t>
      </w:r>
    </w:p>
    <w:p w:rsidR="00A8032A" w:rsidRDefault="00C16B63" w:rsidP="00202A88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 30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39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198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 xml:space="preserve">9 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</w:t>
      </w:r>
      <w:r w:rsidR="00A8032A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0                K </w:t>
      </w:r>
      <w:r w:rsidR="00977AA2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39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</w:p>
    <w:p w:rsidR="00C16B63" w:rsidRDefault="00C16B63" w:rsidP="00202A88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 40 – 49 lat       1979 - 1970                 K 40 – 49 lat</w:t>
      </w:r>
    </w:p>
    <w:p w:rsidR="004900FB" w:rsidRPr="00202A88" w:rsidRDefault="00A8032A" w:rsidP="00202A88">
      <w:pPr>
        <w:pStyle w:val="Domylnie"/>
        <w:tabs>
          <w:tab w:val="clear" w:pos="708"/>
        </w:tabs>
        <w:spacing w:after="0" w:line="288" w:lineRule="auto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 50+                  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>196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K 5</w:t>
      </w:r>
      <w:r w:rsidR="004900FB">
        <w:rPr>
          <w:rFonts w:ascii="Times New Roman" w:hAnsi="Times New Roman" w:cs="Times New Roman"/>
          <w:sz w:val="24"/>
          <w:szCs w:val="24"/>
          <w:lang w:eastAsia="pl-PL"/>
        </w:rPr>
        <w:t>0 +</w:t>
      </w:r>
    </w:p>
    <w:p w:rsidR="00C16B63" w:rsidRDefault="00C16B63" w:rsidP="00C16B63">
      <w:pPr>
        <w:pStyle w:val="Domylnie"/>
        <w:tabs>
          <w:tab w:val="clear" w:pos="708"/>
        </w:tabs>
        <w:spacing w:after="0" w:line="288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00FB" w:rsidRDefault="004900FB" w:rsidP="00C16B63">
      <w:pPr>
        <w:pStyle w:val="Domylnie"/>
        <w:tabs>
          <w:tab w:val="clear" w:pos="708"/>
        </w:tabs>
        <w:spacing w:after="0" w:line="288" w:lineRule="auto"/>
        <w:ind w:left="106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B36A2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SPRAWY ORGANIZACYJNE</w:t>
      </w:r>
    </w:p>
    <w:p w:rsidR="004900FB" w:rsidRPr="00A76BBF" w:rsidRDefault="004900FB" w:rsidP="0059639B">
      <w:pPr>
        <w:pStyle w:val="Domylnie"/>
        <w:numPr>
          <w:ilvl w:val="0"/>
          <w:numId w:val="16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BF">
        <w:rPr>
          <w:rFonts w:ascii="Times New Roman" w:hAnsi="Times New Roman" w:cs="Times New Roman"/>
          <w:sz w:val="24"/>
          <w:szCs w:val="24"/>
        </w:rPr>
        <w:t xml:space="preserve">Parkingi będą znajdowały się </w:t>
      </w:r>
      <w:r>
        <w:rPr>
          <w:rFonts w:ascii="Times New Roman" w:hAnsi="Times New Roman" w:cs="Times New Roman"/>
          <w:sz w:val="24"/>
          <w:szCs w:val="24"/>
        </w:rPr>
        <w:t>na Muzeum Kultury Ludowej w Osieku nad Notecią, ul. Dworcowa 12,  przy cmentarzu oraz dworcu PKP na ul. Dworcowej.</w:t>
      </w:r>
    </w:p>
    <w:p w:rsidR="004900FB" w:rsidRPr="00A76BBF" w:rsidRDefault="004900FB" w:rsidP="0059639B">
      <w:pPr>
        <w:pStyle w:val="Domylnie"/>
        <w:numPr>
          <w:ilvl w:val="0"/>
          <w:numId w:val="16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BF">
        <w:rPr>
          <w:rFonts w:ascii="Times New Roman" w:hAnsi="Times New Roman" w:cs="Times New Roman"/>
          <w:sz w:val="24"/>
          <w:szCs w:val="24"/>
        </w:rPr>
        <w:t>Zabezpieczenie medyczne na mecie oraz karetka pogotowia na trasie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FB" w:rsidRPr="00A76BBF" w:rsidRDefault="004900FB" w:rsidP="004F7003">
      <w:pPr>
        <w:pStyle w:val="Domylnie"/>
        <w:numPr>
          <w:ilvl w:val="0"/>
          <w:numId w:val="16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BF">
        <w:rPr>
          <w:rFonts w:ascii="Times New Roman" w:hAnsi="Times New Roman" w:cs="Times New Roman"/>
          <w:sz w:val="24"/>
          <w:szCs w:val="24"/>
        </w:rPr>
        <w:t>Organizatorzy nie zapewniają noclegów, jednakże dla osób chcących skorzystać z dłuższego pobytu proponujemy miejsca noclegowe w Restaurac</w:t>
      </w:r>
      <w:r>
        <w:rPr>
          <w:rFonts w:ascii="Times New Roman" w:hAnsi="Times New Roman" w:cs="Times New Roman"/>
          <w:sz w:val="24"/>
          <w:szCs w:val="24"/>
        </w:rPr>
        <w:t>ji „Kasztelanka”, ul. Dworcowa 33a lub Restauracji „Słoneczna</w:t>
      </w:r>
      <w:r w:rsidRPr="00A76B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B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Osieku nad Notecią, ul. Leśna 1.</w:t>
      </w:r>
    </w:p>
    <w:p w:rsidR="004900FB" w:rsidRPr="00B4256F" w:rsidRDefault="004900FB" w:rsidP="00C6132C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00FB" w:rsidRPr="00C35233" w:rsidRDefault="004900FB" w:rsidP="00C35233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56F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zawodów:</w:t>
      </w:r>
    </w:p>
    <w:p w:rsidR="004900FB" w:rsidRDefault="004900FB" w:rsidP="00004F65">
      <w:pPr>
        <w:pStyle w:val="Domylnie"/>
        <w:tabs>
          <w:tab w:val="clear" w:pos="708"/>
        </w:tabs>
        <w:spacing w:after="0" w:line="288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uroczyste otwarcie zawodów </w:t>
      </w:r>
    </w:p>
    <w:p w:rsidR="004900FB" w:rsidRDefault="004900FB" w:rsidP="00004F65">
      <w:pPr>
        <w:pStyle w:val="Domylnie"/>
        <w:tabs>
          <w:tab w:val="clear" w:pos="708"/>
        </w:tabs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start do biegu na </w:t>
      </w:r>
      <w:r w:rsidR="00E8195F">
        <w:rPr>
          <w:rFonts w:ascii="Times New Roman" w:hAnsi="Times New Roman" w:cs="Times New Roman"/>
          <w:sz w:val="24"/>
          <w:szCs w:val="24"/>
          <w:lang w:eastAsia="pl-PL"/>
        </w:rPr>
        <w:t xml:space="preserve">5 i </w:t>
      </w:r>
      <w:r w:rsidRPr="004F7003">
        <w:rPr>
          <w:rFonts w:ascii="Times New Roman" w:hAnsi="Times New Roman" w:cs="Times New Roman"/>
          <w:sz w:val="24"/>
          <w:szCs w:val="24"/>
          <w:lang w:eastAsia="pl-PL"/>
        </w:rPr>
        <w:t xml:space="preserve">10 km </w:t>
      </w:r>
    </w:p>
    <w:p w:rsidR="004900FB" w:rsidRPr="00B53247" w:rsidRDefault="004900FB" w:rsidP="00004F65">
      <w:pPr>
        <w:pStyle w:val="Domylnie"/>
        <w:tabs>
          <w:tab w:val="clear" w:pos="70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13</w:t>
      </w:r>
      <w:r w:rsidR="00C16B63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Pr="00B53247">
        <w:rPr>
          <w:rFonts w:ascii="Times New Roman" w:hAnsi="Times New Roman" w:cs="Times New Roman"/>
          <w:sz w:val="24"/>
          <w:szCs w:val="24"/>
        </w:rPr>
        <w:t xml:space="preserve">– start do marszu </w:t>
      </w:r>
      <w:proofErr w:type="spellStart"/>
      <w:r w:rsidRPr="00B53247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B5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247">
        <w:rPr>
          <w:rFonts w:ascii="Times New Roman" w:hAnsi="Times New Roman" w:cs="Times New Roman"/>
          <w:sz w:val="24"/>
          <w:szCs w:val="24"/>
        </w:rPr>
        <w:t>walking</w:t>
      </w:r>
      <w:proofErr w:type="spellEnd"/>
    </w:p>
    <w:p w:rsidR="004900FB" w:rsidRPr="00E22D16" w:rsidRDefault="004900FB" w:rsidP="00AF4CE0">
      <w:pPr>
        <w:pStyle w:val="Domylnie"/>
        <w:tabs>
          <w:tab w:val="clear" w:pos="708"/>
        </w:tabs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ok. 15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wyników, wręczenie nagród, zakończenie zawodów </w:t>
      </w:r>
    </w:p>
    <w:p w:rsidR="004900FB" w:rsidRDefault="004900FB" w:rsidP="00002095">
      <w:pPr>
        <w:pStyle w:val="Domylnie"/>
        <w:spacing w:after="0" w:line="288" w:lineRule="auto"/>
        <w:jc w:val="both"/>
      </w:pPr>
    </w:p>
    <w:p w:rsidR="004900FB" w:rsidRDefault="004900FB" w:rsidP="006B4445">
      <w:pPr>
        <w:pStyle w:val="Domylnie"/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</w:rPr>
        <w:t>12</w:t>
      </w:r>
      <w:r w:rsidRPr="00B36A2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4900FB" w:rsidRPr="00B53247" w:rsidRDefault="004900FB" w:rsidP="006B4445">
      <w:pPr>
        <w:pStyle w:val="Domylnie"/>
        <w:numPr>
          <w:ilvl w:val="0"/>
          <w:numId w:val="17"/>
        </w:numPr>
        <w:tabs>
          <w:tab w:val="clear" w:pos="70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3247">
        <w:rPr>
          <w:rFonts w:ascii="Times New Roman" w:hAnsi="Times New Roman" w:cs="Times New Roman"/>
          <w:sz w:val="24"/>
          <w:szCs w:val="24"/>
        </w:rPr>
        <w:t>awody odbędą się bez względu na pogodę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0FB" w:rsidRPr="00B53247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B53247">
        <w:rPr>
          <w:rFonts w:ascii="Times New Roman" w:hAnsi="Times New Roman" w:cs="Times New Roman"/>
          <w:sz w:val="24"/>
          <w:szCs w:val="24"/>
          <w:lang w:eastAsia="pl-PL"/>
        </w:rPr>
        <w:t>rganizatorzy nie odpowiadają za rzeczy wartościowe i r</w:t>
      </w:r>
      <w:r>
        <w:rPr>
          <w:rFonts w:ascii="Times New Roman" w:hAnsi="Times New Roman" w:cs="Times New Roman"/>
          <w:sz w:val="24"/>
          <w:szCs w:val="24"/>
          <w:lang w:eastAsia="pl-PL"/>
        </w:rPr>
        <w:t>zeczy zagubione podczas zawodów.</w:t>
      </w:r>
      <w:r w:rsidRPr="00B532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900FB" w:rsidRPr="009D61AA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B53247">
        <w:rPr>
          <w:rFonts w:ascii="Times New Roman" w:hAnsi="Times New Roman" w:cs="Times New Roman"/>
          <w:sz w:val="24"/>
          <w:szCs w:val="24"/>
          <w:lang w:eastAsia="pl-PL"/>
        </w:rPr>
        <w:t xml:space="preserve">ażdy startujący w biegu i marszu </w:t>
      </w:r>
      <w:proofErr w:type="spellStart"/>
      <w:r w:rsidRPr="00B53247"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B532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53247">
        <w:rPr>
          <w:rFonts w:ascii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B53247">
        <w:rPr>
          <w:rFonts w:ascii="Times New Roman" w:hAnsi="Times New Roman" w:cs="Times New Roman"/>
          <w:sz w:val="24"/>
          <w:szCs w:val="24"/>
          <w:lang w:eastAsia="pl-PL"/>
        </w:rPr>
        <w:t xml:space="preserve"> musi posiadać numer startowy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9D61AA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sz w:val="24"/>
          <w:szCs w:val="24"/>
        </w:rPr>
      </w:pPr>
      <w:r w:rsidRPr="009D61AA">
        <w:rPr>
          <w:rFonts w:ascii="Times New Roman" w:hAnsi="Times New Roman" w:cs="Times New Roman"/>
          <w:sz w:val="24"/>
          <w:szCs w:val="24"/>
        </w:rPr>
        <w:t>Numer startowy winien być przypięty na klatce piersiowej pod rygorem dyskwalifikacji.</w:t>
      </w:r>
      <w:r>
        <w:t xml:space="preserve"> </w:t>
      </w:r>
    </w:p>
    <w:p w:rsidR="004900FB" w:rsidRPr="009D61AA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61AA">
        <w:rPr>
          <w:rFonts w:ascii="Times New Roman" w:hAnsi="Times New Roman" w:cs="Times New Roman"/>
          <w:sz w:val="24"/>
          <w:szCs w:val="24"/>
        </w:rPr>
        <w:t>Zasłanianie numeru startowego grozi dyskwalifikacją.</w:t>
      </w:r>
    </w:p>
    <w:p w:rsidR="004900FB" w:rsidRPr="00B53247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53247">
        <w:rPr>
          <w:rFonts w:ascii="Times New Roman" w:hAnsi="Times New Roman" w:cs="Times New Roman"/>
          <w:sz w:val="24"/>
          <w:szCs w:val="24"/>
          <w:lang w:eastAsia="pl-PL"/>
        </w:rPr>
        <w:t>obranie numeru startowego przez zawodnika będzie równoznaczne z akceptacją regulaminu biegu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B53247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B53247">
        <w:rPr>
          <w:rFonts w:ascii="Times New Roman" w:hAnsi="Times New Roman" w:cs="Times New Roman"/>
          <w:sz w:val="24"/>
          <w:szCs w:val="24"/>
          <w:lang w:eastAsia="pl-PL"/>
        </w:rPr>
        <w:t>ażdy zawodnik ma obowiązek zapoznać się z Regulaminem Biegu i zobowiązany jest do jego przestrzegania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00FB" w:rsidRPr="00B53247" w:rsidRDefault="004900FB" w:rsidP="00250BE5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O</w:t>
      </w:r>
      <w:r w:rsidRPr="00B53247">
        <w:rPr>
          <w:rFonts w:ascii="Times New Roman" w:hAnsi="Times New Roman" w:cs="Times New Roman"/>
          <w:sz w:val="24"/>
          <w:szCs w:val="24"/>
          <w:u w:val="single"/>
          <w:lang w:eastAsia="pl-PL"/>
        </w:rPr>
        <w:t>dcinki biegu prowadzące drogami publicznymi zostaną zabezpieczone przez funkcjonariuszy odpowiednich służb i odbędą się przy częściowym i czasowym ograniczeniu ruchu drogowego. Wszyscy uczestnicy biegu zobowiązani będą do zachowania szczególnej ostrożności, a także stosowania się do wydawanych poleceń.</w:t>
      </w:r>
    </w:p>
    <w:p w:rsidR="00D61441" w:rsidRDefault="004900FB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U</w:t>
      </w:r>
      <w:r w:rsidRPr="00EA370A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czestnicy biegu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i marszu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70A">
        <w:rPr>
          <w:rFonts w:ascii="Times New Roman" w:hAnsi="Times New Roman" w:cs="Times New Roman"/>
          <w:sz w:val="24"/>
          <w:szCs w:val="24"/>
          <w:u w:val="single"/>
          <w:lang w:eastAsia="pl-PL"/>
        </w:rPr>
        <w:t>są zobowiązani do przestrzegania zasad ruchu drogowego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D61441" w:rsidRPr="00977AA2" w:rsidRDefault="00066F2A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</w:rPr>
        <w:t>Organizator zapewnia Uczestnikom obsługę medyczną na czas trwania Biegu.</w:t>
      </w:r>
    </w:p>
    <w:p w:rsidR="00D61441" w:rsidRPr="00977AA2" w:rsidRDefault="00066F2A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</w:rPr>
        <w:t>Organizator jest ubezpieczony od odpowiedzialności cywilnej wobec Uczestników Biegu.</w:t>
      </w:r>
    </w:p>
    <w:p w:rsidR="00D61441" w:rsidRPr="00977AA2" w:rsidRDefault="00066F2A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</w:rPr>
        <w:lastRenderedPageBreak/>
        <w:t>Organizator nie pokrywa kosztów medycznych lub transportu związanych z obecnością lub uczestnictwem w biegu.</w:t>
      </w:r>
    </w:p>
    <w:p w:rsidR="00D61441" w:rsidRPr="00977AA2" w:rsidRDefault="00066F2A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</w:rPr>
        <w:t>Organizator nie odpowiada za rzeczy wartościowe pozostawione w szatni i depozycie.</w:t>
      </w:r>
    </w:p>
    <w:p w:rsidR="00066F2A" w:rsidRPr="00977AA2" w:rsidRDefault="00066F2A" w:rsidP="00D61441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</w:rPr>
        <w:t>Wyniki zawodów zostaną umieszczone na stronie internetowej </w:t>
      </w:r>
      <w:hyperlink r:id="rId6" w:history="1">
        <w:r w:rsidRPr="00977A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www.maratonczykpomiarczasu.pl</w:t>
        </w:r>
      </w:hyperlink>
      <w:r w:rsidRPr="00977AA2">
        <w:rPr>
          <w:rFonts w:ascii="Times New Roman" w:hAnsi="Times New Roman" w:cs="Times New Roman"/>
          <w:color w:val="auto"/>
          <w:sz w:val="24"/>
          <w:szCs w:val="24"/>
        </w:rPr>
        <w:t> oraz </w:t>
      </w:r>
      <w:hyperlink r:id="rId7" w:history="1">
        <w:r w:rsidRPr="00977A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www.biegstefanabaka.pl</w:t>
        </w:r>
      </w:hyperlink>
    </w:p>
    <w:p w:rsidR="00066F2A" w:rsidRPr="00977AA2" w:rsidRDefault="00066F2A" w:rsidP="00066F2A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color w:val="auto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Wszyscy uczestnicy startujący w zawodach wyrażają zgodę na przetwarzanie danych osobowych do celów związanych z realizacją zawodów. </w:t>
      </w:r>
      <w:r w:rsidRPr="00977AA2">
        <w:rPr>
          <w:rFonts w:ascii="Times New Roman" w:hAnsi="Times New Roman" w:cs="Times New Roman"/>
          <w:color w:val="auto"/>
          <w:sz w:val="24"/>
          <w:szCs w:val="24"/>
        </w:rPr>
        <w:t>Dane osobowe Uczestników Biegu zbierana są przez Organizatora w celu przeprowadzenia imprezy pt. XXIX Bieg im. Stefana Bąka. Każdemu z Uczestników Biegu przysługuje prawo wglądu w swoje dane osobowe i możliwość ich modyfikowania (zmiany). W celu wzięcia udziału w Imprezie Uczestnik Biegu zobowiązany jest podać swoje dane osobowe, o które zapytany zostanie w formularzu zgłoszeniowym</w:t>
      </w:r>
      <w:r w:rsidRPr="00977AA2">
        <w:rPr>
          <w:color w:val="auto"/>
        </w:rPr>
        <w:t>.</w:t>
      </w:r>
    </w:p>
    <w:p w:rsidR="00066F2A" w:rsidRPr="00977AA2" w:rsidRDefault="00066F2A" w:rsidP="00066F2A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color w:val="auto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Ochrona wizerunku – uczestnicy Biegu im. Stefana Bąka wyrażają zgodę na publikacje ich wizerunku w relacjach z biegu zamieszczonych w mediach oraz materiałach promocyjnych Biegu.</w:t>
      </w:r>
    </w:p>
    <w:p w:rsidR="00066F2A" w:rsidRPr="00977AA2" w:rsidRDefault="00066F2A" w:rsidP="00066F2A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color w:val="auto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sprawach mogących wyłonić się przed i w trakcie imprezy a nie objętych niniejszym Regulaminem rozstrzygają Sędzia Główny i Dyrektor Biegu.</w:t>
      </w:r>
    </w:p>
    <w:p w:rsidR="00066F2A" w:rsidRPr="00977AA2" w:rsidRDefault="00066F2A" w:rsidP="00066F2A">
      <w:pPr>
        <w:pStyle w:val="Domylnie"/>
        <w:numPr>
          <w:ilvl w:val="0"/>
          <w:numId w:val="4"/>
        </w:numPr>
        <w:spacing w:after="0" w:line="288" w:lineRule="auto"/>
        <w:ind w:left="1134" w:hanging="425"/>
        <w:jc w:val="both"/>
        <w:rPr>
          <w:color w:val="auto"/>
        </w:rPr>
      </w:pPr>
      <w:r w:rsidRPr="00977AA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Organizatorzy zastrzegają sobie prawo do wyłącznej interpretacji niniejszego Regulaminu i we wszystkich sprawach nieujętych Regulaminem decyduje Organizator Biegu.</w:t>
      </w:r>
    </w:p>
    <w:p w:rsidR="004900FB" w:rsidRPr="00977AA2" w:rsidRDefault="004900FB">
      <w:pPr>
        <w:pStyle w:val="Domylnie"/>
        <w:spacing w:after="0" w:line="288" w:lineRule="auto"/>
        <w:ind w:left="708"/>
        <w:jc w:val="both"/>
        <w:rPr>
          <w:color w:val="auto"/>
        </w:rPr>
      </w:pPr>
    </w:p>
    <w:p w:rsidR="00E835BA" w:rsidRDefault="004900FB" w:rsidP="00C7080D">
      <w:pPr>
        <w:pStyle w:val="Domylnie"/>
        <w:spacing w:after="0" w:line="288" w:lineRule="auto"/>
        <w:ind w:left="708"/>
        <w:jc w:val="both"/>
      </w:pPr>
      <w:r>
        <w:tab/>
      </w:r>
    </w:p>
    <w:p w:rsidR="00D61441" w:rsidRDefault="004900FB" w:rsidP="00E835BA">
      <w:pPr>
        <w:pStyle w:val="Domylnie"/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</w:t>
      </w:r>
    </w:p>
    <w:p w:rsidR="00E835BA" w:rsidRDefault="00E835BA" w:rsidP="00E835BA">
      <w:pPr>
        <w:pStyle w:val="Domylnie"/>
        <w:spacing w:after="0" w:line="288" w:lineRule="auto"/>
        <w:jc w:val="both"/>
      </w:pP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 xml:space="preserve">Administratorem danych osobowych w rozumieniu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 jest „Maratończyk” Maciej </w:t>
      </w:r>
      <w:proofErr w:type="spellStart"/>
      <w:r w:rsidRPr="00977AA2">
        <w:t>Łucyk</w:t>
      </w:r>
      <w:proofErr w:type="spellEnd"/>
      <w:r w:rsidRPr="00977AA2">
        <w:t xml:space="preserve">, ul. </w:t>
      </w:r>
      <w:proofErr w:type="spellStart"/>
      <w:r w:rsidRPr="00977AA2">
        <w:t>Żegockiego</w:t>
      </w:r>
      <w:proofErr w:type="spellEnd"/>
      <w:r w:rsidRPr="00977AA2">
        <w:t xml:space="preserve"> 15, 61-693 Poznań, NIP:766182181 (zwany dalej „Administratorem”).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>Przekazanie danych osobowych przez zawodnika Organizatorowi jest dobrowolne, jednakże stanowi warunek uczestnictwa w biegu. Przetwarzanie danych odbywa się zgodnie z przepisami ustawy z dnia 29 sierpnia 1997 roku o ochronie danych osobowych, a od dnia 25 maja 2018r.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 xml:space="preserve">Warunkiem uczestnictwa w biegu jest wyrażenie zgody na przetwarzanie danych osobowych zawodnika, w tym do ich udostępnienia przez „Maratończyk” Maciej </w:t>
      </w:r>
      <w:proofErr w:type="spellStart"/>
      <w:r w:rsidRPr="00977AA2">
        <w:t>Łucyk</w:t>
      </w:r>
      <w:proofErr w:type="spellEnd"/>
      <w:r w:rsidRPr="00977AA2">
        <w:t xml:space="preserve">, ul. </w:t>
      </w:r>
      <w:proofErr w:type="spellStart"/>
      <w:r w:rsidRPr="00977AA2">
        <w:t>Żegockiego</w:t>
      </w:r>
      <w:proofErr w:type="spellEnd"/>
      <w:r w:rsidRPr="00977AA2">
        <w:t xml:space="preserve"> 15, 61-693 Poznań, NIP:766182181, w celu zamieszczania wyników z biegu oraz na nieodpłatną publikację wizerunku utrwalonego w </w:t>
      </w:r>
      <w:r w:rsidRPr="00977AA2">
        <w:lastRenderedPageBreak/>
        <w:t xml:space="preserve">przekazach telewizyjnych, internetowych, radiu, gazetach, magazynach i umieszczania wizerunku w materiałach promocyjno - reklamowych wydawanych przez „Maratończyk” Maciej </w:t>
      </w:r>
      <w:proofErr w:type="spellStart"/>
      <w:r w:rsidRPr="00977AA2">
        <w:t>Łucyk</w:t>
      </w:r>
      <w:proofErr w:type="spellEnd"/>
      <w:r w:rsidRPr="00977AA2">
        <w:t xml:space="preserve">, ul. </w:t>
      </w:r>
      <w:proofErr w:type="spellStart"/>
      <w:r w:rsidRPr="00977AA2">
        <w:t>Żegockiego</w:t>
      </w:r>
      <w:proofErr w:type="spellEnd"/>
      <w:r w:rsidRPr="00977AA2">
        <w:t xml:space="preserve"> 15, 61-693 Poznań, NIP:766182181. Ponadto, warunkiem uczestnictwa jest wyrażenie zgody na gromadzenie danych zawodnika do potrzeb administracyjnych i analitycznych oraz na nieodpłatne wykorzystanie wizerunku zawodnika utrwalonego w formie fotografii lub zapisu video.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>Administrator może przekazać lub udostępnić dane osobowe wyłącznie tym podmiotom lub osobom (np. wolontariuszom wydającym pakiety), które realizują na zlecenie Organizatora czynności związane z organizacją i przebiegiem biegu, wyłącznie w zakresie niezbędnym do realizacji biegu.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>Administrator dba o bezpieczeństwo danych osobowych udostępnionych przez Zawodników zgodnie z przepisami ustawy o ochronie danych osobowych, a od dnia 25 maja 2018r. zgodnie z Rozporządzeniem Parlamentu Europejskiego i Rady Europy (UE) 2016/679 z dnia 27 kwietnia 2016r. w sprawie ochrony osób fizycznych w związku z przetwarzaniem danych osobowych i w sprawie swobodnego przepływu takich danych oraz uchylenia dyrektywy 95/46/WE (ogólne rozporządzenie o ochronie danych). Dane te są szczególnie chronione i zabezpieczone przed dostępem osób nieupoważnionych. Administrator zapewnia Zawodnikom realizację uprawnień wynikających z ustawy o ochronie danych osobowych, a od dnia 25 maja 2018r. zgodnie z Rozporządzeniem Parlamentu Europejskiego i Rady Europy (UE) 2016/6</w:t>
      </w:r>
      <w:r w:rsidR="00D61441" w:rsidRPr="00977AA2">
        <w:t xml:space="preserve">79 z dnia 27 kwietnia 2016 roku </w:t>
      </w:r>
      <w:r w:rsidRPr="00977AA2">
        <w:t>w sprawie ochrony osób fizycznych w związku z przetwarzaniem danych osobowych i w sprawie swobodnego przepływu takich danych oraz uchylenia dyrektywy 95/46/WE (ogólne rozporządzenie o ochronie danych).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 xml:space="preserve">Administrator przetwarza dane osobowe Zawodników w celach wysyłania Zawodnikom za pomocą e-maili oraz </w:t>
      </w:r>
      <w:proofErr w:type="spellStart"/>
      <w:r w:rsidRPr="00977AA2">
        <w:t>SMS-ów</w:t>
      </w:r>
      <w:proofErr w:type="spellEnd"/>
      <w:r w:rsidRPr="00977AA2">
        <w:t xml:space="preserve"> informacji o imprezie i aktualnym przebiegu organizacji oraz innych imprezach Organizatora jedynie za zgodą Zawodnika (wyrażenie zgody odbywa się poprzez dokonanie opłaty startowej i zaakceptowanie regulaminu biegu).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>Administrator zapewnia, że dane związane z procesem płatności, tj. numery i dane kart kredytowych oraz kody dostępu do internetowych kont bankowych nie są zapisywane przez Administratora. Celem zabezpieczenia poufnych danych transakcje dokonywane przez zewnętrzny system płatności internetowej są szyfrowane.</w:t>
      </w:r>
    </w:p>
    <w:p w:rsidR="00E835BA" w:rsidRPr="00977AA2" w:rsidRDefault="00E835BA" w:rsidP="00D61441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977AA2">
        <w:t>Po zarejestrowaniu zgłoszenia i zaksięgowaniu opłaty startowej dane zawodnika (imię i nazwisko, miejsce zamieszkania - miejscowość, rok urodzenia, przynależność klubowa, płeć) zostaną opublikowane na liście startowej oraz wynikach na stronie internetowej </w:t>
      </w:r>
      <w:hyperlink r:id="rId8" w:history="1">
        <w:r w:rsidRPr="00977AA2">
          <w:rPr>
            <w:rStyle w:val="Hipercze"/>
            <w:color w:val="auto"/>
          </w:rPr>
          <w:t>www.zapisy.maratonczykpomiarczasu.pl</w:t>
        </w:r>
      </w:hyperlink>
    </w:p>
    <w:p w:rsidR="00E835BA" w:rsidRPr="00D61441" w:rsidRDefault="00E835BA" w:rsidP="00977AA2">
      <w:pPr>
        <w:pStyle w:val="NormalnyWeb"/>
        <w:shd w:val="clear" w:color="auto" w:fill="FFFFFF"/>
        <w:tabs>
          <w:tab w:val="left" w:pos="5384"/>
        </w:tabs>
        <w:spacing w:before="0" w:beforeAutospacing="0" w:after="125" w:afterAutospacing="0"/>
        <w:jc w:val="both"/>
        <w:rPr>
          <w:color w:val="333333"/>
        </w:rPr>
      </w:pPr>
      <w:r w:rsidRPr="00D61441">
        <w:rPr>
          <w:color w:val="333333"/>
        </w:rPr>
        <w:t> </w:t>
      </w:r>
      <w:r w:rsidR="00977AA2">
        <w:rPr>
          <w:color w:val="333333"/>
        </w:rPr>
        <w:tab/>
      </w:r>
    </w:p>
    <w:p w:rsidR="00E835BA" w:rsidRPr="00C7080D" w:rsidRDefault="00E835BA" w:rsidP="00E835BA">
      <w:pPr>
        <w:pStyle w:val="Domylnie"/>
        <w:spacing w:after="0" w:line="288" w:lineRule="auto"/>
        <w:jc w:val="both"/>
      </w:pPr>
    </w:p>
    <w:sectPr w:rsidR="00E835BA" w:rsidRPr="00C7080D" w:rsidSect="00127683">
      <w:pgSz w:w="11906" w:h="16838" w:code="9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8D8"/>
    <w:multiLevelType w:val="hybridMultilevel"/>
    <w:tmpl w:val="CB0C0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1FD7449"/>
    <w:multiLevelType w:val="hybridMultilevel"/>
    <w:tmpl w:val="C0AC1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4763A"/>
    <w:multiLevelType w:val="hybridMultilevel"/>
    <w:tmpl w:val="89642D0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DC2776"/>
    <w:multiLevelType w:val="hybridMultilevel"/>
    <w:tmpl w:val="2062AC16"/>
    <w:lvl w:ilvl="0" w:tplc="5D2E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04058"/>
    <w:multiLevelType w:val="multilevel"/>
    <w:tmpl w:val="92124DD0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7D3BD3"/>
    <w:multiLevelType w:val="hybridMultilevel"/>
    <w:tmpl w:val="8BF0E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6F7A2C"/>
    <w:multiLevelType w:val="hybridMultilevel"/>
    <w:tmpl w:val="9364E5AC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>
    <w:nsid w:val="284A58B9"/>
    <w:multiLevelType w:val="hybridMultilevel"/>
    <w:tmpl w:val="DB4A24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0C2068"/>
    <w:multiLevelType w:val="hybridMultilevel"/>
    <w:tmpl w:val="EA3EE5C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65E78F3"/>
    <w:multiLevelType w:val="multilevel"/>
    <w:tmpl w:val="D9D427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95270B"/>
    <w:multiLevelType w:val="hybridMultilevel"/>
    <w:tmpl w:val="96D4D3C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3615E"/>
    <w:multiLevelType w:val="hybridMultilevel"/>
    <w:tmpl w:val="382EB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52D9"/>
    <w:multiLevelType w:val="multilevel"/>
    <w:tmpl w:val="F1E8FE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4304D6"/>
    <w:multiLevelType w:val="hybridMultilevel"/>
    <w:tmpl w:val="7D0A458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458701DC"/>
    <w:multiLevelType w:val="multilevel"/>
    <w:tmpl w:val="2A40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36521"/>
    <w:multiLevelType w:val="multilevel"/>
    <w:tmpl w:val="CB0C01C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1712A6F"/>
    <w:multiLevelType w:val="hybridMultilevel"/>
    <w:tmpl w:val="60D2F61E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57424800"/>
    <w:multiLevelType w:val="hybridMultilevel"/>
    <w:tmpl w:val="72328208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57897801"/>
    <w:multiLevelType w:val="multilevel"/>
    <w:tmpl w:val="390E2A9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CAD66A8"/>
    <w:multiLevelType w:val="hybridMultilevel"/>
    <w:tmpl w:val="33A25CE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D2F032E"/>
    <w:multiLevelType w:val="hybridMultilevel"/>
    <w:tmpl w:val="66D21D3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FEA3657"/>
    <w:multiLevelType w:val="hybridMultilevel"/>
    <w:tmpl w:val="ED0681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770C6830"/>
    <w:multiLevelType w:val="multilevel"/>
    <w:tmpl w:val="C3E834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2"/>
  </w:num>
  <w:num w:numId="5">
    <w:abstractNumId w:val="18"/>
  </w:num>
  <w:num w:numId="6">
    <w:abstractNumId w:val="2"/>
  </w:num>
  <w:num w:numId="7">
    <w:abstractNumId w:val="3"/>
  </w:num>
  <w:num w:numId="8">
    <w:abstractNumId w:val="17"/>
  </w:num>
  <w:num w:numId="9">
    <w:abstractNumId w:val="21"/>
  </w:num>
  <w:num w:numId="10">
    <w:abstractNumId w:val="0"/>
  </w:num>
  <w:num w:numId="11">
    <w:abstractNumId w:val="6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54725"/>
    <w:rsid w:val="00002095"/>
    <w:rsid w:val="00002C0B"/>
    <w:rsid w:val="00004F65"/>
    <w:rsid w:val="000079E8"/>
    <w:rsid w:val="000148B8"/>
    <w:rsid w:val="00051AB6"/>
    <w:rsid w:val="000570BC"/>
    <w:rsid w:val="00066F2A"/>
    <w:rsid w:val="000748AF"/>
    <w:rsid w:val="00082982"/>
    <w:rsid w:val="000863AC"/>
    <w:rsid w:val="000C304E"/>
    <w:rsid w:val="000E1BAA"/>
    <w:rsid w:val="000E265D"/>
    <w:rsid w:val="000E5FA0"/>
    <w:rsid w:val="000F2530"/>
    <w:rsid w:val="000F4C36"/>
    <w:rsid w:val="00100F9D"/>
    <w:rsid w:val="001130DC"/>
    <w:rsid w:val="00127683"/>
    <w:rsid w:val="00134A60"/>
    <w:rsid w:val="00142F39"/>
    <w:rsid w:val="0014639F"/>
    <w:rsid w:val="00152254"/>
    <w:rsid w:val="00154725"/>
    <w:rsid w:val="001560AC"/>
    <w:rsid w:val="0016343A"/>
    <w:rsid w:val="00181B90"/>
    <w:rsid w:val="00184688"/>
    <w:rsid w:val="00187465"/>
    <w:rsid w:val="001A73D7"/>
    <w:rsid w:val="001B19E7"/>
    <w:rsid w:val="001B1F1A"/>
    <w:rsid w:val="001B2A77"/>
    <w:rsid w:val="001D45CE"/>
    <w:rsid w:val="001E1C9F"/>
    <w:rsid w:val="00202A88"/>
    <w:rsid w:val="002067E9"/>
    <w:rsid w:val="002072D9"/>
    <w:rsid w:val="00211D00"/>
    <w:rsid w:val="00215636"/>
    <w:rsid w:val="00220AEB"/>
    <w:rsid w:val="00222E85"/>
    <w:rsid w:val="00225F80"/>
    <w:rsid w:val="00250BE5"/>
    <w:rsid w:val="00270752"/>
    <w:rsid w:val="0027590D"/>
    <w:rsid w:val="0028590A"/>
    <w:rsid w:val="00293AB3"/>
    <w:rsid w:val="00294B69"/>
    <w:rsid w:val="002A6246"/>
    <w:rsid w:val="002A742B"/>
    <w:rsid w:val="002B159F"/>
    <w:rsid w:val="002B3E1D"/>
    <w:rsid w:val="002C40EB"/>
    <w:rsid w:val="002C4936"/>
    <w:rsid w:val="002E0720"/>
    <w:rsid w:val="002E1067"/>
    <w:rsid w:val="002E48B6"/>
    <w:rsid w:val="00307800"/>
    <w:rsid w:val="00333AE0"/>
    <w:rsid w:val="00377B05"/>
    <w:rsid w:val="0038068C"/>
    <w:rsid w:val="00383EC8"/>
    <w:rsid w:val="00387C89"/>
    <w:rsid w:val="00394B1C"/>
    <w:rsid w:val="00396040"/>
    <w:rsid w:val="003A15B9"/>
    <w:rsid w:val="003A1BB9"/>
    <w:rsid w:val="003A623D"/>
    <w:rsid w:val="003B63D9"/>
    <w:rsid w:val="003D22A0"/>
    <w:rsid w:val="003E453B"/>
    <w:rsid w:val="003F31F2"/>
    <w:rsid w:val="003F3F4A"/>
    <w:rsid w:val="003F50AC"/>
    <w:rsid w:val="00412F3F"/>
    <w:rsid w:val="00430378"/>
    <w:rsid w:val="00453AAA"/>
    <w:rsid w:val="00455930"/>
    <w:rsid w:val="00460A2B"/>
    <w:rsid w:val="00460F14"/>
    <w:rsid w:val="0046435B"/>
    <w:rsid w:val="00475351"/>
    <w:rsid w:val="00485D59"/>
    <w:rsid w:val="004900FB"/>
    <w:rsid w:val="0049432E"/>
    <w:rsid w:val="0049568B"/>
    <w:rsid w:val="00495888"/>
    <w:rsid w:val="004A3375"/>
    <w:rsid w:val="004C13B7"/>
    <w:rsid w:val="004E1B15"/>
    <w:rsid w:val="004E7500"/>
    <w:rsid w:val="004F31E5"/>
    <w:rsid w:val="004F3731"/>
    <w:rsid w:val="004F3BE0"/>
    <w:rsid w:val="004F7003"/>
    <w:rsid w:val="005225C7"/>
    <w:rsid w:val="00544A7B"/>
    <w:rsid w:val="00557664"/>
    <w:rsid w:val="00561A9E"/>
    <w:rsid w:val="00566324"/>
    <w:rsid w:val="0058376C"/>
    <w:rsid w:val="00593243"/>
    <w:rsid w:val="00593E42"/>
    <w:rsid w:val="0059639B"/>
    <w:rsid w:val="005A0A14"/>
    <w:rsid w:val="005A745C"/>
    <w:rsid w:val="005C30DC"/>
    <w:rsid w:val="005C3AEA"/>
    <w:rsid w:val="005C7895"/>
    <w:rsid w:val="005E23AC"/>
    <w:rsid w:val="005F0256"/>
    <w:rsid w:val="005F202C"/>
    <w:rsid w:val="00600D30"/>
    <w:rsid w:val="00604562"/>
    <w:rsid w:val="00605B5C"/>
    <w:rsid w:val="006117A0"/>
    <w:rsid w:val="00616219"/>
    <w:rsid w:val="00632F83"/>
    <w:rsid w:val="00685863"/>
    <w:rsid w:val="006B4445"/>
    <w:rsid w:val="006C49E7"/>
    <w:rsid w:val="006D33E4"/>
    <w:rsid w:val="006E57A1"/>
    <w:rsid w:val="006F04DC"/>
    <w:rsid w:val="00700E4C"/>
    <w:rsid w:val="00704557"/>
    <w:rsid w:val="00722679"/>
    <w:rsid w:val="00751BE8"/>
    <w:rsid w:val="00760395"/>
    <w:rsid w:val="00765787"/>
    <w:rsid w:val="007837BD"/>
    <w:rsid w:val="00786F27"/>
    <w:rsid w:val="007A238C"/>
    <w:rsid w:val="007A274E"/>
    <w:rsid w:val="007A60D5"/>
    <w:rsid w:val="007B07E2"/>
    <w:rsid w:val="007B2A84"/>
    <w:rsid w:val="007D2FF4"/>
    <w:rsid w:val="007D6BF3"/>
    <w:rsid w:val="007F7BAC"/>
    <w:rsid w:val="00800287"/>
    <w:rsid w:val="00805609"/>
    <w:rsid w:val="00806B11"/>
    <w:rsid w:val="008071E3"/>
    <w:rsid w:val="00847D3D"/>
    <w:rsid w:val="00865984"/>
    <w:rsid w:val="00866478"/>
    <w:rsid w:val="008671D8"/>
    <w:rsid w:val="008C4C0D"/>
    <w:rsid w:val="00900A40"/>
    <w:rsid w:val="009062BB"/>
    <w:rsid w:val="0092213E"/>
    <w:rsid w:val="00943B7F"/>
    <w:rsid w:val="00952AA0"/>
    <w:rsid w:val="00953502"/>
    <w:rsid w:val="00960E5F"/>
    <w:rsid w:val="009615BD"/>
    <w:rsid w:val="00976EA4"/>
    <w:rsid w:val="00977AA2"/>
    <w:rsid w:val="00983420"/>
    <w:rsid w:val="00984139"/>
    <w:rsid w:val="009857FD"/>
    <w:rsid w:val="009A009C"/>
    <w:rsid w:val="009A1AED"/>
    <w:rsid w:val="009A450E"/>
    <w:rsid w:val="009B3663"/>
    <w:rsid w:val="009C0C21"/>
    <w:rsid w:val="009C46D8"/>
    <w:rsid w:val="009D61AA"/>
    <w:rsid w:val="009E138D"/>
    <w:rsid w:val="009E2225"/>
    <w:rsid w:val="009E4089"/>
    <w:rsid w:val="009F10CC"/>
    <w:rsid w:val="00A00883"/>
    <w:rsid w:val="00A0243D"/>
    <w:rsid w:val="00A36BC7"/>
    <w:rsid w:val="00A47A5C"/>
    <w:rsid w:val="00A76BBF"/>
    <w:rsid w:val="00A8032A"/>
    <w:rsid w:val="00A95431"/>
    <w:rsid w:val="00AA0800"/>
    <w:rsid w:val="00AB6803"/>
    <w:rsid w:val="00AD3E53"/>
    <w:rsid w:val="00AE1769"/>
    <w:rsid w:val="00AE7ADD"/>
    <w:rsid w:val="00AF4CE0"/>
    <w:rsid w:val="00B07846"/>
    <w:rsid w:val="00B11D1B"/>
    <w:rsid w:val="00B36A2A"/>
    <w:rsid w:val="00B4256F"/>
    <w:rsid w:val="00B46DA2"/>
    <w:rsid w:val="00B53247"/>
    <w:rsid w:val="00B61283"/>
    <w:rsid w:val="00B83368"/>
    <w:rsid w:val="00B85902"/>
    <w:rsid w:val="00B87386"/>
    <w:rsid w:val="00B91F6B"/>
    <w:rsid w:val="00B953DF"/>
    <w:rsid w:val="00B965AA"/>
    <w:rsid w:val="00BA0035"/>
    <w:rsid w:val="00BC345F"/>
    <w:rsid w:val="00BC71E3"/>
    <w:rsid w:val="00BD59E2"/>
    <w:rsid w:val="00BE06FC"/>
    <w:rsid w:val="00BE0735"/>
    <w:rsid w:val="00C07E12"/>
    <w:rsid w:val="00C10E96"/>
    <w:rsid w:val="00C1503E"/>
    <w:rsid w:val="00C1540B"/>
    <w:rsid w:val="00C16B63"/>
    <w:rsid w:val="00C239B3"/>
    <w:rsid w:val="00C24C33"/>
    <w:rsid w:val="00C35233"/>
    <w:rsid w:val="00C4552C"/>
    <w:rsid w:val="00C505FC"/>
    <w:rsid w:val="00C6132C"/>
    <w:rsid w:val="00C62C71"/>
    <w:rsid w:val="00C62DCF"/>
    <w:rsid w:val="00C67C9D"/>
    <w:rsid w:val="00C7080D"/>
    <w:rsid w:val="00C737E5"/>
    <w:rsid w:val="00C74C93"/>
    <w:rsid w:val="00CA02A6"/>
    <w:rsid w:val="00CB0947"/>
    <w:rsid w:val="00CC0989"/>
    <w:rsid w:val="00CC322E"/>
    <w:rsid w:val="00CC4E6D"/>
    <w:rsid w:val="00CE31FD"/>
    <w:rsid w:val="00D04723"/>
    <w:rsid w:val="00D26A16"/>
    <w:rsid w:val="00D3072A"/>
    <w:rsid w:val="00D35384"/>
    <w:rsid w:val="00D5062A"/>
    <w:rsid w:val="00D5148E"/>
    <w:rsid w:val="00D579F1"/>
    <w:rsid w:val="00D61441"/>
    <w:rsid w:val="00D75EFE"/>
    <w:rsid w:val="00D76E31"/>
    <w:rsid w:val="00D849A8"/>
    <w:rsid w:val="00D979E7"/>
    <w:rsid w:val="00DA3C4B"/>
    <w:rsid w:val="00DA63A6"/>
    <w:rsid w:val="00DB77FE"/>
    <w:rsid w:val="00DD3951"/>
    <w:rsid w:val="00DD77C6"/>
    <w:rsid w:val="00DE4890"/>
    <w:rsid w:val="00DE7D8D"/>
    <w:rsid w:val="00E03C74"/>
    <w:rsid w:val="00E22D16"/>
    <w:rsid w:val="00E52374"/>
    <w:rsid w:val="00E53E4B"/>
    <w:rsid w:val="00E5592E"/>
    <w:rsid w:val="00E71E1E"/>
    <w:rsid w:val="00E73A9A"/>
    <w:rsid w:val="00E7761F"/>
    <w:rsid w:val="00E8195F"/>
    <w:rsid w:val="00E835BA"/>
    <w:rsid w:val="00E90671"/>
    <w:rsid w:val="00EA370A"/>
    <w:rsid w:val="00EA5B14"/>
    <w:rsid w:val="00EC1DF9"/>
    <w:rsid w:val="00ED1D64"/>
    <w:rsid w:val="00ED6345"/>
    <w:rsid w:val="00ED7B98"/>
    <w:rsid w:val="00EE1072"/>
    <w:rsid w:val="00EF1380"/>
    <w:rsid w:val="00F0558D"/>
    <w:rsid w:val="00F20EF0"/>
    <w:rsid w:val="00F37B5D"/>
    <w:rsid w:val="00F41951"/>
    <w:rsid w:val="00F634EE"/>
    <w:rsid w:val="00F64651"/>
    <w:rsid w:val="00F668F3"/>
    <w:rsid w:val="00F84964"/>
    <w:rsid w:val="00FA09F4"/>
    <w:rsid w:val="00FA42FA"/>
    <w:rsid w:val="00FC2B23"/>
    <w:rsid w:val="00FE5F12"/>
    <w:rsid w:val="00FE7236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3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154725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TekstdymkaZnak">
    <w:name w:val="Tekst dymka Znak"/>
    <w:uiPriority w:val="99"/>
    <w:rsid w:val="00154725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uiPriority w:val="99"/>
    <w:rsid w:val="00154725"/>
    <w:rPr>
      <w:sz w:val="20"/>
      <w:szCs w:val="20"/>
    </w:rPr>
  </w:style>
  <w:style w:type="character" w:customStyle="1" w:styleId="ListLabel2">
    <w:name w:val="ListLabel 2"/>
    <w:uiPriority w:val="99"/>
    <w:rsid w:val="00154725"/>
  </w:style>
  <w:style w:type="character" w:customStyle="1" w:styleId="ListLabel3">
    <w:name w:val="ListLabel 3"/>
    <w:uiPriority w:val="99"/>
    <w:rsid w:val="00154725"/>
  </w:style>
  <w:style w:type="character" w:customStyle="1" w:styleId="ListLabel4">
    <w:name w:val="ListLabel 4"/>
    <w:uiPriority w:val="99"/>
    <w:rsid w:val="00154725"/>
  </w:style>
  <w:style w:type="character" w:customStyle="1" w:styleId="ListLabel5">
    <w:name w:val="ListLabel 5"/>
    <w:uiPriority w:val="99"/>
    <w:rsid w:val="00154725"/>
  </w:style>
  <w:style w:type="character" w:customStyle="1" w:styleId="ListLabel6">
    <w:name w:val="ListLabel 6"/>
    <w:uiPriority w:val="99"/>
    <w:rsid w:val="00154725"/>
  </w:style>
  <w:style w:type="character" w:customStyle="1" w:styleId="ListLabel7">
    <w:name w:val="ListLabel 7"/>
    <w:uiPriority w:val="99"/>
    <w:rsid w:val="00154725"/>
  </w:style>
  <w:style w:type="character" w:customStyle="1" w:styleId="ListLabel8">
    <w:name w:val="ListLabel 8"/>
    <w:uiPriority w:val="99"/>
    <w:rsid w:val="00154725"/>
  </w:style>
  <w:style w:type="character" w:customStyle="1" w:styleId="Symbolewypunktowania">
    <w:name w:val="Symbole wypunktowania"/>
    <w:uiPriority w:val="99"/>
    <w:rsid w:val="00154725"/>
    <w:rPr>
      <w:rFonts w:ascii="OpenSymbol" w:hAnsi="OpenSymbol" w:cs="OpenSymbol"/>
    </w:rPr>
  </w:style>
  <w:style w:type="character" w:customStyle="1" w:styleId="ListLabel9">
    <w:name w:val="ListLabel 9"/>
    <w:uiPriority w:val="99"/>
    <w:rsid w:val="00154725"/>
  </w:style>
  <w:style w:type="character" w:customStyle="1" w:styleId="ListLabel10">
    <w:name w:val="ListLabel 10"/>
    <w:uiPriority w:val="99"/>
    <w:rsid w:val="00154725"/>
  </w:style>
  <w:style w:type="character" w:customStyle="1" w:styleId="ListLabel11">
    <w:name w:val="ListLabel 11"/>
    <w:uiPriority w:val="99"/>
    <w:rsid w:val="00154725"/>
  </w:style>
  <w:style w:type="character" w:customStyle="1" w:styleId="ListLabel12">
    <w:name w:val="ListLabel 12"/>
    <w:uiPriority w:val="99"/>
    <w:rsid w:val="00154725"/>
  </w:style>
  <w:style w:type="character" w:customStyle="1" w:styleId="ListLabel13">
    <w:name w:val="ListLabel 13"/>
    <w:uiPriority w:val="99"/>
    <w:rsid w:val="00154725"/>
  </w:style>
  <w:style w:type="paragraph" w:styleId="Nagwek">
    <w:name w:val="header"/>
    <w:basedOn w:val="Domylnie"/>
    <w:next w:val="Tretekstu"/>
    <w:link w:val="NagwekZnak"/>
    <w:uiPriority w:val="99"/>
    <w:rsid w:val="0015472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06FC"/>
  </w:style>
  <w:style w:type="paragraph" w:customStyle="1" w:styleId="Tretekstu">
    <w:name w:val="Treść tekstu"/>
    <w:basedOn w:val="Domylnie"/>
    <w:uiPriority w:val="99"/>
    <w:rsid w:val="00154725"/>
    <w:pPr>
      <w:spacing w:after="120"/>
    </w:pPr>
  </w:style>
  <w:style w:type="paragraph" w:styleId="Lista">
    <w:name w:val="List"/>
    <w:basedOn w:val="Tretekstu"/>
    <w:uiPriority w:val="99"/>
    <w:rsid w:val="00154725"/>
  </w:style>
  <w:style w:type="paragraph" w:styleId="Podpis">
    <w:name w:val="Signature"/>
    <w:basedOn w:val="Domylnie"/>
    <w:link w:val="PodpisZnak"/>
    <w:uiPriority w:val="99"/>
    <w:rsid w:val="0015472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E06FC"/>
  </w:style>
  <w:style w:type="paragraph" w:customStyle="1" w:styleId="Indeks">
    <w:name w:val="Indeks"/>
    <w:basedOn w:val="Domylnie"/>
    <w:uiPriority w:val="99"/>
    <w:rsid w:val="00154725"/>
    <w:pPr>
      <w:suppressLineNumbers/>
    </w:pPr>
  </w:style>
  <w:style w:type="paragraph" w:styleId="Tekstdymka">
    <w:name w:val="Balloon Text"/>
    <w:basedOn w:val="Domylnie"/>
    <w:link w:val="TekstdymkaZnak1"/>
    <w:uiPriority w:val="99"/>
    <w:semiHidden/>
    <w:rsid w:val="00154725"/>
    <w:pPr>
      <w:spacing w:after="0" w:line="100" w:lineRule="atLeast"/>
    </w:pPr>
    <w:rPr>
      <w:color w:val="auto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E06FC"/>
    <w:rPr>
      <w:rFonts w:ascii="Times New Roman" w:hAnsi="Times New Roman" w:cs="Times New Roman"/>
      <w:sz w:val="2"/>
      <w:szCs w:val="2"/>
    </w:rPr>
  </w:style>
  <w:style w:type="character" w:styleId="Hipercze">
    <w:name w:val="Hyperlink"/>
    <w:basedOn w:val="Domylnaczcionkaakapitu"/>
    <w:uiPriority w:val="99"/>
    <w:rsid w:val="00B36A2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D1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1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1D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1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1D64"/>
    <w:rPr>
      <w:b/>
      <w:bCs/>
    </w:rPr>
  </w:style>
  <w:style w:type="character" w:customStyle="1" w:styleId="col2">
    <w:name w:val="col2"/>
    <w:basedOn w:val="Domylnaczcionkaakapitu"/>
    <w:uiPriority w:val="99"/>
    <w:rsid w:val="00AE1769"/>
  </w:style>
  <w:style w:type="paragraph" w:styleId="NormalnyWeb">
    <w:name w:val="Normal (Web)"/>
    <w:basedOn w:val="Normalny"/>
    <w:uiPriority w:val="99"/>
    <w:unhideWhenUsed/>
    <w:rsid w:val="004956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A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y.maratonczykpomiarczas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gstefanaba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onczykpomiarczasu.pl/" TargetMode="External"/><Relationship Id="rId5" Type="http://schemas.openxmlformats.org/officeDocument/2006/relationships/hyperlink" Target="http://www.maratonczykpomiarczas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2188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XXIV OGÓLNOPOLSKIEGO BIEGU im</vt:lpstr>
    </vt:vector>
  </TitlesOfParts>
  <Company>Ministerstwo Edukacji Narodowej i Sportu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XXIV OGÓLNOPOLSKIEGO BIEGU im</dc:title>
  <dc:creator>magda</dc:creator>
  <cp:lastModifiedBy>admin</cp:lastModifiedBy>
  <cp:revision>11</cp:revision>
  <cp:lastPrinted>2018-04-25T07:14:00Z</cp:lastPrinted>
  <dcterms:created xsi:type="dcterms:W3CDTF">2019-06-24T16:42:00Z</dcterms:created>
  <dcterms:modified xsi:type="dcterms:W3CDTF">2019-07-16T20:35:00Z</dcterms:modified>
</cp:coreProperties>
</file>