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-1260" w:right="-1188" w:hanging="0"/>
        <w:rPr/>
      </w:pPr>
      <w:r>
        <w:rPr/>
        <w:t xml:space="preserve">                           </w:t>
      </w:r>
    </w:p>
    <w:p>
      <w:pPr>
        <w:pStyle w:val="Normal"/>
        <w:ind w:left="-1260" w:right="-1188" w:hanging="0"/>
        <w:rPr>
          <w:sz w:val="56"/>
          <w:szCs w:val="56"/>
        </w:rPr>
      </w:pPr>
      <w:r>
        <w:rPr/>
        <w:t xml:space="preserve">     </w:t>
      </w:r>
      <w:r>
        <w:rPr>
          <w:sz w:val="56"/>
          <w:szCs w:val="56"/>
        </w:rPr>
        <w:t xml:space="preserve">       </w:t>
      </w:r>
    </w:p>
    <w:p>
      <w:pPr>
        <w:pStyle w:val="Normal"/>
        <w:ind w:right="-1188" w:hanging="0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ind w:right="-1188" w:hanging="0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ind w:right="-1188" w:hanging="0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ind w:right="-1188" w:hanging="0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tabs>
          <w:tab w:val="clear" w:pos="708"/>
          <w:tab w:val="left" w:pos="3720" w:leader="none"/>
        </w:tabs>
        <w:ind w:right="-1188" w:hanging="0"/>
        <w:rPr>
          <w:sz w:val="56"/>
          <w:szCs w:val="56"/>
        </w:rPr>
      </w:pPr>
      <w:r>
        <w:rPr>
          <w:sz w:val="56"/>
          <w:szCs w:val="56"/>
        </w:rPr>
        <w:tab/>
      </w:r>
    </w:p>
    <w:p>
      <w:pPr>
        <w:pStyle w:val="Normal"/>
        <w:ind w:right="-1188" w:hanging="0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ind w:left="-1260" w:right="-1188" w:hanging="0"/>
        <w:jc w:val="center"/>
        <w:rPr/>
      </w:pPr>
      <w:r>
        <w:rPr>
          <w:b/>
          <w:sz w:val="72"/>
          <w:szCs w:val="72"/>
        </w:rPr>
        <w:t>V ZABOBRZAŃSKA MILA</w:t>
      </w:r>
    </w:p>
    <w:p>
      <w:pPr>
        <w:pStyle w:val="Normal"/>
        <w:ind w:left="-1260" w:right="-1188" w:hanging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ind w:left="-1260" w:right="-1188" w:hanging="0"/>
        <w:jc w:val="center"/>
        <w:rPr/>
      </w:pPr>
      <w:r>
        <w:rPr>
          <w:b/>
          <w:sz w:val="48"/>
          <w:szCs w:val="48"/>
        </w:rPr>
        <w:t xml:space="preserve">BIEG Z CYKLU </w:t>
      </w:r>
      <w:r>
        <w:rPr>
          <w:b/>
          <w:i/>
          <w:sz w:val="48"/>
          <w:szCs w:val="48"/>
        </w:rPr>
        <w:t>„</w:t>
      </w:r>
      <w:r>
        <w:rPr>
          <w:b/>
          <w:sz w:val="48"/>
          <w:szCs w:val="48"/>
        </w:rPr>
        <w:t>JELENIA GÓRA BIEGA 2019”</w:t>
      </w:r>
    </w:p>
    <w:p>
      <w:pPr>
        <w:pStyle w:val="Normal"/>
        <w:ind w:right="-1188" w:hanging="0"/>
        <w:jc w:val="center"/>
        <w:rPr/>
      </w:pPr>
      <w:r>
        <w:rPr>
          <w:rFonts w:cs="Tahoma"/>
          <w:b/>
          <w:bCs/>
          <w:sz w:val="48"/>
          <w:szCs w:val="48"/>
        </w:rPr>
        <w:t>11 MAJA 2019 R.</w:t>
      </w:r>
    </w:p>
    <w:p>
      <w:pPr>
        <w:pStyle w:val="Normal"/>
        <w:ind w:right="-1188" w:hanging="0"/>
        <w:rPr/>
      </w:pPr>
      <w:r>
        <w:rPr/>
      </w:r>
    </w:p>
    <w:p>
      <w:pPr>
        <w:pStyle w:val="Normal"/>
        <w:ind w:left="-1260" w:right="-1188" w:hanging="0"/>
        <w:rPr>
          <w:color w:val="339966"/>
          <w:sz w:val="96"/>
          <w:szCs w:val="96"/>
        </w:rPr>
      </w:pPr>
      <w:r>
        <w:rPr>
          <w:color w:val="339966"/>
          <w:sz w:val="96"/>
          <w:szCs w:val="96"/>
        </w:rPr>
      </w:r>
    </w:p>
    <w:p>
      <w:pPr>
        <w:pStyle w:val="Normal"/>
        <w:ind w:left="-1260" w:right="-1188" w:hanging="0"/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</w:r>
    </w:p>
    <w:p>
      <w:pPr>
        <w:pStyle w:val="Normal"/>
        <w:ind w:left="-1260" w:right="-1188" w:hanging="0"/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</w:r>
    </w:p>
    <w:p>
      <w:pPr>
        <w:pStyle w:val="Normal"/>
        <w:tabs>
          <w:tab w:val="clear" w:pos="708"/>
          <w:tab w:val="left" w:pos="2340" w:leader="none"/>
        </w:tabs>
        <w:ind w:left="540" w:right="-1188" w:hanging="0"/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</w:r>
    </w:p>
    <w:p>
      <w:pPr>
        <w:pStyle w:val="Normal"/>
        <w:ind w:left="-1260" w:right="-1188" w:hanging="0"/>
        <w:rPr>
          <w:b/>
          <w:b/>
          <w:sz w:val="56"/>
          <w:szCs w:val="56"/>
        </w:rPr>
      </w:pPr>
      <w:r>
        <w:rPr>
          <w:b/>
          <w:sz w:val="56"/>
          <w:szCs w:val="56"/>
        </w:rPr>
        <w:t xml:space="preserve">            </w:t>
      </w:r>
    </w:p>
    <w:p>
      <w:pPr>
        <w:pStyle w:val="Normal"/>
        <w:ind w:left="-1260" w:right="-1188" w:hanging="0"/>
        <w:rPr>
          <w:b/>
          <w:b/>
          <w:sz w:val="56"/>
          <w:szCs w:val="56"/>
        </w:rPr>
      </w:pPr>
      <w:r>
        <w:rPr>
          <w:b/>
          <w:sz w:val="56"/>
          <w:szCs w:val="56"/>
        </w:rPr>
        <w:drawing>
          <wp:anchor behindDoc="1" distT="0" distB="0" distL="133985" distR="114935" simplePos="0" locked="0" layoutInCell="1" allowOverlap="1" relativeHeight="2">
            <wp:simplePos x="0" y="0"/>
            <wp:positionH relativeFrom="column">
              <wp:posOffset>4834255</wp:posOffset>
            </wp:positionH>
            <wp:positionV relativeFrom="paragraph">
              <wp:posOffset>276860</wp:posOffset>
            </wp:positionV>
            <wp:extent cx="1352550" cy="1362075"/>
            <wp:effectExtent l="0" t="0" r="0" b="0"/>
            <wp:wrapNone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1260" w:right="-1188" w:hanging="0"/>
        <w:rPr>
          <w:b/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</w:t>
      </w:r>
    </w:p>
    <w:p>
      <w:pPr>
        <w:pStyle w:val="Normal"/>
        <w:ind w:left="-1260" w:right="-1188" w:hanging="0"/>
        <w:rPr>
          <w:b/>
          <w:b/>
          <w:color w:val="17365D" w:themeColor="text2" w:themeShade="bf"/>
          <w:sz w:val="56"/>
          <w:szCs w:val="56"/>
        </w:rPr>
      </w:pPr>
      <w:r>
        <w:rPr>
          <w:b/>
          <w:color w:val="17365D" w:themeColor="text2" w:themeShade="bf"/>
          <w:sz w:val="56"/>
          <w:szCs w:val="56"/>
        </w:rPr>
      </w:r>
    </w:p>
    <w:p>
      <w:pPr>
        <w:pStyle w:val="Normal"/>
        <w:ind w:left="-1260" w:right="-1188" w:hanging="0"/>
        <w:jc w:val="center"/>
        <w:rPr>
          <w:b/>
          <w:b/>
          <w:sz w:val="56"/>
          <w:szCs w:val="56"/>
        </w:rPr>
      </w:pPr>
      <w:r>
        <w:drawing>
          <wp:anchor behindDoc="1" distT="0" distB="0" distL="133350" distR="120650" simplePos="0" locked="0" layoutInCell="1" allowOverlap="1" relativeHeight="3">
            <wp:simplePos x="0" y="0"/>
            <wp:positionH relativeFrom="column">
              <wp:posOffset>2312670</wp:posOffset>
            </wp:positionH>
            <wp:positionV relativeFrom="paragraph">
              <wp:posOffset>142875</wp:posOffset>
            </wp:positionV>
            <wp:extent cx="2355850" cy="669290"/>
            <wp:effectExtent l="0" t="0" r="0" b="0"/>
            <wp:wrapNone/>
            <wp:docPr id="2" name="Obraz 1" descr="C:\Documents and Settings\Ja\Pulpit\JS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Documents and Settings\Ja\Pulpit\JSM log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33350" distR="114300" simplePos="0" locked="0" layoutInCell="1" allowOverlap="1" relativeHeight="4">
            <wp:simplePos x="0" y="0"/>
            <wp:positionH relativeFrom="column">
              <wp:posOffset>-449580</wp:posOffset>
            </wp:positionH>
            <wp:positionV relativeFrom="paragraph">
              <wp:posOffset>71755</wp:posOffset>
            </wp:positionV>
            <wp:extent cx="2440940" cy="779145"/>
            <wp:effectExtent l="0" t="0" r="0" b="0"/>
            <wp:wrapNone/>
            <wp:docPr id="3" name="Obraz2" descr="D:\TKKF\LOGO\Dofinansowanie_Jelenia_Gora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D:\TKKF\LOGO\Dofinansowanie_Jelenia_Gora 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ab/>
      </w:r>
    </w:p>
    <w:p>
      <w:pPr>
        <w:pStyle w:val="Normal"/>
        <w:ind w:right="-1188" w:hanging="0"/>
        <w:rPr>
          <w:b/>
          <w:b/>
          <w:sz w:val="56"/>
          <w:szCs w:val="56"/>
        </w:rPr>
      </w:pPr>
      <w:r>
        <w:rPr>
          <w:b/>
          <w:sz w:val="56"/>
          <w:szCs w:val="56"/>
        </w:rPr>
      </w:r>
    </w:p>
    <w:p>
      <w:pPr>
        <w:pStyle w:val="Normal"/>
        <w:ind w:left="-1134" w:right="-1188" w:hanging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ind w:left="-1134" w:right="-1188" w:hanging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ind w:left="-1134" w:right="-1188" w:hanging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ind w:right="-1188" w:hanging="0"/>
        <w:jc w:val="center"/>
        <w:rPr/>
      </w:pPr>
      <w:r>
        <w:rPr>
          <w:b/>
          <w:sz w:val="48"/>
          <w:szCs w:val="48"/>
        </w:rPr>
        <w:t>JELENIA GÓRA - OSIEDLE ZABOBRZE</w:t>
      </w:r>
    </w:p>
    <w:p>
      <w:pPr>
        <w:pStyle w:val="Normal"/>
        <w:ind w:left="-1260" w:right="-1188" w:hanging="0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ind w:left="-1260" w:right="-1188" w:hanging="0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ind w:left="-1260" w:right="-1188" w:hanging="0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ind w:left="-1260" w:right="-1188" w:hanging="0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ind w:left="-1260" w:right="-1188" w:hanging="0"/>
        <w:jc w:val="center"/>
        <w:rPr/>
      </w:pPr>
      <w:r>
        <w:rPr>
          <w:b/>
          <w:sz w:val="44"/>
        </w:rPr>
        <w:t>V ZABOBRZAŃSKA MILA</w:t>
      </w:r>
    </w:p>
    <w:p>
      <w:pPr>
        <w:pStyle w:val="Normal"/>
        <w:ind w:left="-1260" w:right="-1188" w:hanging="0"/>
        <w:rPr>
          <w:b/>
          <w:b/>
        </w:rPr>
      </w:pPr>
      <w:r>
        <w:rPr>
          <w:b/>
        </w:rPr>
      </w:r>
    </w:p>
    <w:p>
      <w:pPr>
        <w:pStyle w:val="Normal"/>
        <w:ind w:left="-1134" w:right="-1188" w:hanging="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 E G U L A M I N</w:t>
      </w:r>
    </w:p>
    <w:p>
      <w:pPr>
        <w:pStyle w:val="Normal"/>
        <w:ind w:left="-1260" w:right="-1188" w:hanging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ind w:right="-1188" w:hanging="0"/>
        <w:rPr>
          <w:b/>
          <w:b/>
          <w:u w:val="single"/>
        </w:rPr>
      </w:pPr>
      <w:r>
        <w:rPr>
          <w:b/>
          <w:sz w:val="28"/>
        </w:rPr>
        <w:t xml:space="preserve"> </w:t>
      </w:r>
      <w:r>
        <w:rPr>
          <w:b/>
          <w:u w:val="single"/>
        </w:rPr>
        <w:t>I. CEL :</w:t>
      </w:r>
    </w:p>
    <w:p>
      <w:pPr>
        <w:pStyle w:val="Normal"/>
        <w:tabs>
          <w:tab w:val="clear" w:pos="708"/>
          <w:tab w:val="left" w:pos="720" w:leader="none"/>
        </w:tabs>
        <w:ind w:left="360" w:right="-1188" w:hanging="0"/>
        <w:rPr>
          <w:b/>
          <w:b/>
        </w:rPr>
      </w:pPr>
      <w:r>
        <w:rPr>
          <w:b/>
        </w:rPr>
      </w:r>
    </w:p>
    <w:p>
      <w:pPr>
        <w:pStyle w:val="Normal"/>
        <w:ind w:right="-1188" w:hanging="0"/>
        <w:rPr/>
      </w:pPr>
      <w:r>
        <w:rPr/>
        <w:t xml:space="preserve">  </w:t>
      </w:r>
      <w:r>
        <w:rPr/>
        <w:t xml:space="preserve">- zaprezentowanie biegania jako uniwersalnego sposobu na przedłużenie sprawności fizycznej i dłuższego życia </w:t>
      </w:r>
    </w:p>
    <w:p>
      <w:pPr>
        <w:pStyle w:val="Normal"/>
        <w:ind w:right="-1188" w:hanging="0"/>
        <w:rPr/>
      </w:pPr>
      <w:r>
        <w:rPr/>
        <w:t xml:space="preserve">  </w:t>
      </w:r>
      <w:r>
        <w:rPr/>
        <w:t>- promocja aktywnego sposobu spędzania czasu wolnego dorosłych, młodzieży i dzieci</w:t>
      </w:r>
    </w:p>
    <w:p>
      <w:pPr>
        <w:pStyle w:val="Normal"/>
        <w:ind w:left="-360" w:right="-108" w:hanging="0"/>
        <w:rPr/>
      </w:pPr>
      <w:r>
        <w:rPr/>
        <w:t xml:space="preserve">        </w:t>
      </w:r>
      <w:r>
        <w:rPr/>
        <w:t xml:space="preserve">- popularyzacja biegów masowych </w:t>
      </w:r>
    </w:p>
    <w:p>
      <w:pPr>
        <w:pStyle w:val="Normal"/>
        <w:ind w:left="-1260" w:right="-1188" w:hanging="0"/>
        <w:rPr/>
      </w:pPr>
      <w:r>
        <w:rPr/>
        <w:t xml:space="preserve">                       </w:t>
      </w:r>
      <w:r>
        <w:rPr/>
        <w:t>- promocja miasta Jelenia Góra oraz Osiedla Zabobrze</w:t>
      </w:r>
    </w:p>
    <w:p>
      <w:pPr>
        <w:pStyle w:val="Normal"/>
        <w:ind w:right="-1188" w:hanging="0"/>
        <w:rPr/>
      </w:pPr>
      <w:r>
        <w:rPr/>
      </w:r>
    </w:p>
    <w:p>
      <w:pPr>
        <w:pStyle w:val="Normal"/>
        <w:ind w:right="-1188" w:hanging="0"/>
        <w:rPr>
          <w:b/>
          <w:b/>
          <w:u w:val="single"/>
        </w:rPr>
      </w:pPr>
      <w:r>
        <w:rPr/>
        <w:t xml:space="preserve"> </w:t>
      </w:r>
      <w:r>
        <w:rPr>
          <w:b/>
          <w:u w:val="single"/>
        </w:rPr>
        <w:t>II. ORGANIZATOR :</w:t>
      </w:r>
    </w:p>
    <w:p>
      <w:pPr>
        <w:pStyle w:val="Normal"/>
        <w:ind w:right="-1188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ind w:left="540" w:right="-1188" w:hanging="360"/>
        <w:rPr/>
      </w:pPr>
      <w:r>
        <w:rPr/>
        <w:t xml:space="preserve">Ognisko TKKF </w:t>
      </w:r>
      <w:r>
        <w:rPr>
          <w:b/>
          <w:bCs/>
        </w:rPr>
        <w:t>Orle</w:t>
      </w:r>
      <w:r>
        <w:rPr/>
        <w:t xml:space="preserve"> w Jeleniej Górze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ind w:left="540" w:right="-1188" w:hanging="360"/>
        <w:rPr/>
      </w:pPr>
      <w:r>
        <w:rPr/>
        <w:t xml:space="preserve">Ognisko TKKF </w:t>
      </w:r>
      <w:r>
        <w:rPr>
          <w:b/>
          <w:bCs/>
        </w:rPr>
        <w:t>Zabobrze przy JSM</w:t>
      </w:r>
      <w:r>
        <w:rPr/>
        <w:t xml:space="preserve"> w Jeleniej Górze</w:t>
      </w:r>
    </w:p>
    <w:p>
      <w:pPr>
        <w:pStyle w:val="Normal"/>
        <w:ind w:left="-1260" w:right="-1188" w:hanging="0"/>
        <w:rPr/>
      </w:pPr>
      <w:r>
        <w:rPr/>
      </w:r>
    </w:p>
    <w:p>
      <w:pPr>
        <w:pStyle w:val="Normal"/>
        <w:ind w:left="-1260" w:right="-1188" w:hanging="0"/>
        <w:rPr>
          <w:b/>
          <w:b/>
          <w:u w:val="single"/>
        </w:rPr>
      </w:pPr>
      <w:r>
        <w:rPr/>
        <w:t xml:space="preserve">                      </w:t>
      </w:r>
      <w:r>
        <w:rPr>
          <w:b/>
          <w:u w:val="single"/>
        </w:rPr>
        <w:t>III. WSPÓŁORGANIZATORZY I SPONSORZY :</w:t>
      </w:r>
    </w:p>
    <w:p>
      <w:pPr>
        <w:pStyle w:val="Normal"/>
        <w:ind w:left="-1260" w:right="-1188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left="-1260" w:right="-1188" w:hanging="0"/>
        <w:rPr/>
      </w:pPr>
      <w:r>
        <w:rPr/>
        <w:t xml:space="preserve">                        </w:t>
      </w:r>
      <w:r>
        <w:rPr/>
        <w:t>- Jeleniogórska Spółdzielnia Mieszkaniowa w Jeleniej Górze</w:t>
      </w:r>
    </w:p>
    <w:p>
      <w:pPr>
        <w:pStyle w:val="Normal"/>
        <w:ind w:right="-1188" w:hanging="0"/>
        <w:rPr/>
      </w:pPr>
      <w:r>
        <w:rPr/>
        <w:t xml:space="preserve">   </w:t>
      </w:r>
      <w:r>
        <w:rPr/>
        <w:t>- Miasto Jelenia Góra</w:t>
      </w:r>
    </w:p>
    <w:p>
      <w:pPr>
        <w:pStyle w:val="Normal"/>
        <w:ind w:left="-1260" w:right="-1188" w:hanging="0"/>
        <w:rPr/>
      </w:pPr>
      <w:r>
        <w:rPr/>
        <w:tab/>
        <w:t xml:space="preserve">               - Okręgowe TKKF Karkonosze</w:t>
      </w:r>
    </w:p>
    <w:p>
      <w:pPr>
        <w:pStyle w:val="Normal"/>
        <w:ind w:left="142" w:right="-1188" w:hanging="0"/>
        <w:rPr/>
      </w:pPr>
      <w:r>
        <w:rPr/>
        <w:t xml:space="preserve"> </w:t>
      </w:r>
      <w:r>
        <w:rPr/>
        <w:t>- Sklep Leroy Merlin</w:t>
      </w:r>
    </w:p>
    <w:p>
      <w:pPr>
        <w:pStyle w:val="Normal"/>
        <w:ind w:left="142" w:right="-1188" w:hanging="0"/>
        <w:rPr/>
      </w:pPr>
      <w:r>
        <w:rPr/>
        <w:t xml:space="preserve"> </w:t>
      </w:r>
      <w:r>
        <w:rPr/>
        <w:t>- JeleniaPlast</w:t>
      </w:r>
    </w:p>
    <w:p>
      <w:pPr>
        <w:pStyle w:val="Normal"/>
        <w:ind w:left="-1260" w:right="-1188" w:hanging="0"/>
        <w:rPr/>
      </w:pPr>
      <w:r>
        <w:rPr/>
        <w:t xml:space="preserve">                        </w:t>
      </w:r>
      <w:r>
        <w:rPr/>
        <w:t>- Sponsorzy prywatni</w:t>
      </w:r>
    </w:p>
    <w:p>
      <w:pPr>
        <w:pStyle w:val="Normal"/>
        <w:ind w:left="-1260" w:right="-1188" w:hanging="0"/>
        <w:rPr/>
      </w:pPr>
      <w:r>
        <w:rPr/>
        <w:t xml:space="preserve">                          </w:t>
      </w:r>
    </w:p>
    <w:p>
      <w:pPr>
        <w:pStyle w:val="Normal"/>
        <w:ind w:left="-1260" w:right="-1188" w:hanging="0"/>
        <w:rPr>
          <w:b/>
          <w:b/>
          <w:bCs/>
          <w:u w:val="single"/>
        </w:rPr>
      </w:pPr>
      <w:r>
        <w:rPr/>
        <w:tab/>
        <w:tab/>
        <w:t xml:space="preserve"> </w:t>
      </w:r>
      <w:r>
        <w:rPr>
          <w:b/>
          <w:bCs/>
          <w:u w:val="single"/>
        </w:rPr>
        <w:t>IV. KATEGORIE WIEKOWE</w:t>
      </w:r>
    </w:p>
    <w:p>
      <w:pPr>
        <w:pStyle w:val="Normal"/>
        <w:ind w:left="-1260" w:right="-1188" w:hanging="0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ind w:right="-1" w:hanging="0"/>
        <w:rPr/>
      </w:pPr>
      <w:r>
        <w:rPr>
          <w:b/>
          <w:bCs/>
        </w:rPr>
        <w:t xml:space="preserve">0 – „Orliki” - </w:t>
      </w:r>
      <w:r>
        <w:rPr>
          <w:b/>
          <w:bCs/>
          <w:i/>
        </w:rPr>
        <w:t>dziewczęta i chłopcy – (do 2013 włącznie)</w:t>
      </w:r>
      <w:r>
        <w:rPr>
          <w:bCs/>
          <w:i/>
        </w:rPr>
        <w:t xml:space="preserve"> –</w:t>
      </w:r>
      <w:r>
        <w:rPr>
          <w:bCs/>
        </w:rPr>
        <w:t xml:space="preserve">dystans </w:t>
      </w:r>
      <w:r>
        <w:rPr/>
        <w:t xml:space="preserve">~ </w:t>
      </w:r>
      <w:r>
        <w:rPr>
          <w:bCs/>
        </w:rPr>
        <w:t>120 m</w:t>
      </w:r>
    </w:p>
    <w:p>
      <w:pPr>
        <w:pStyle w:val="Normal"/>
        <w:ind w:right="-1" w:hanging="0"/>
        <w:rPr/>
      </w:pPr>
      <w:r>
        <w:rPr>
          <w:b/>
          <w:bCs/>
        </w:rPr>
        <w:t>A1</w:t>
      </w:r>
      <w:r>
        <w:rPr/>
        <w:t xml:space="preserve"> - szkoły podstawowe: </w:t>
      </w:r>
      <w:r>
        <w:rPr>
          <w:b/>
          <w:bCs/>
          <w:i/>
          <w:iCs/>
        </w:rPr>
        <w:t>dziewczęta i chłopcy -  (2010-2012),</w:t>
      </w:r>
      <w:r>
        <w:rPr/>
        <w:t xml:space="preserve"> dystans ~ 500 m</w:t>
      </w:r>
    </w:p>
    <w:p>
      <w:pPr>
        <w:pStyle w:val="Normal"/>
        <w:ind w:right="-1" w:hanging="0"/>
        <w:rPr/>
      </w:pPr>
      <w:r>
        <w:rPr>
          <w:b/>
          <w:bCs/>
        </w:rPr>
        <w:t>A2</w:t>
      </w:r>
      <w:r>
        <w:rPr/>
        <w:t xml:space="preserve"> - szkoły podstawowe: </w:t>
      </w:r>
      <w:r>
        <w:rPr>
          <w:b/>
          <w:bCs/>
          <w:i/>
          <w:iCs/>
        </w:rPr>
        <w:t>dziewczęta i chłopcy -  (2008-2009),</w:t>
      </w:r>
      <w:r>
        <w:rPr/>
        <w:t xml:space="preserve"> dystans ~ 900 m</w:t>
      </w:r>
    </w:p>
    <w:p>
      <w:pPr>
        <w:pStyle w:val="Normal"/>
        <w:ind w:right="-1" w:hanging="0"/>
        <w:rPr/>
      </w:pPr>
      <w:r>
        <w:rPr>
          <w:b/>
          <w:bCs/>
        </w:rPr>
        <w:t>B</w:t>
      </w:r>
      <w:r>
        <w:rPr/>
        <w:t xml:space="preserve"> - szkoły podstawowe: </w:t>
      </w:r>
      <w:r>
        <w:rPr>
          <w:b/>
          <w:bCs/>
          <w:i/>
          <w:iCs/>
        </w:rPr>
        <w:t>dziewczęta i chłopcy -  (2006-2007),</w:t>
      </w:r>
      <w:r>
        <w:rPr/>
        <w:t xml:space="preserve"> dystans~ 1800 m</w:t>
      </w:r>
    </w:p>
    <w:p>
      <w:pPr>
        <w:pStyle w:val="Normal"/>
        <w:ind w:right="-1" w:hanging="0"/>
        <w:rPr/>
      </w:pPr>
      <w:r>
        <w:rPr>
          <w:b/>
          <w:bCs/>
        </w:rPr>
        <w:t xml:space="preserve">C </w:t>
      </w:r>
      <w:r>
        <w:rPr/>
        <w:t xml:space="preserve">- gimnazja: </w:t>
      </w:r>
      <w:r>
        <w:rPr>
          <w:b/>
          <w:bCs/>
          <w:i/>
          <w:iCs/>
        </w:rPr>
        <w:t>dziewczęta i chłopcy -  (2003-2005),</w:t>
      </w:r>
      <w:r>
        <w:rPr/>
        <w:t xml:space="preserve"> dystans ~2200 m</w:t>
      </w:r>
    </w:p>
    <w:p>
      <w:pPr>
        <w:pStyle w:val="Normal"/>
        <w:ind w:right="-1188" w:hanging="0"/>
        <w:rPr/>
      </w:pPr>
      <w:r>
        <w:rPr>
          <w:b/>
          <w:bCs/>
        </w:rPr>
        <w:t>D</w:t>
      </w:r>
      <w:r>
        <w:rPr/>
        <w:t xml:space="preserve"> – DOROŚLI:</w:t>
      </w:r>
    </w:p>
    <w:p>
      <w:pPr>
        <w:pStyle w:val="Normal"/>
        <w:ind w:right="-1188" w:hanging="0"/>
        <w:rPr/>
      </w:pPr>
      <w:r>
        <w:rPr/>
        <w:t xml:space="preserve">dystans ok. 9000 m (2 okrążenia) – </w:t>
      </w:r>
      <w:r>
        <w:rPr/>
        <w:t>kobiety i mężczyźni</w:t>
      </w:r>
    </w:p>
    <w:p>
      <w:pPr>
        <w:pStyle w:val="Normal"/>
        <w:ind w:right="-1188" w:hanging="0"/>
        <w:rPr/>
      </w:pPr>
      <w:r>
        <w:rPr/>
        <w:t>dystans ok. 4500 m (1 okrążenie) – kobiety i mężczyźni</w:t>
      </w:r>
    </w:p>
    <w:p>
      <w:pPr>
        <w:pStyle w:val="Normal"/>
        <w:ind w:left="-1260" w:right="-1188" w:hanging="0"/>
        <w:rPr/>
      </w:pPr>
      <w:r>
        <w:rPr/>
      </w:r>
    </w:p>
    <w:p>
      <w:pPr>
        <w:pStyle w:val="Normal"/>
        <w:ind w:left="-1260" w:right="-1188" w:hanging="0"/>
        <w:rPr>
          <w:b/>
          <w:b/>
          <w:bCs/>
        </w:rPr>
      </w:pPr>
      <w:r>
        <w:rPr/>
        <w:tab/>
        <w:tab/>
        <w:t xml:space="preserve">  </w:t>
      </w:r>
      <w:r>
        <w:rPr>
          <w:b/>
          <w:bCs/>
        </w:rPr>
        <w:t>Kobiety:</w:t>
        <w:tab/>
      </w:r>
    </w:p>
    <w:p>
      <w:pPr>
        <w:pStyle w:val="Normal"/>
        <w:ind w:right="-1188" w:hanging="0"/>
        <w:rPr/>
      </w:pPr>
      <w:r>
        <w:rPr/>
        <w:t>- KI – 16 – 29 (rocznik 1990 – 2003)</w:t>
      </w:r>
    </w:p>
    <w:p>
      <w:pPr>
        <w:pStyle w:val="Normal"/>
        <w:ind w:right="-1188" w:hanging="0"/>
        <w:rPr/>
      </w:pPr>
      <w:r>
        <w:rPr/>
        <w:t>- KII – 30 – 39 (rocznik 1980 – 1989)</w:t>
      </w:r>
    </w:p>
    <w:p>
      <w:pPr>
        <w:pStyle w:val="Normal"/>
        <w:ind w:right="-1188" w:hanging="0"/>
        <w:rPr/>
      </w:pPr>
      <w:r>
        <w:rPr/>
        <w:t>- KIII – 40 – 49 (rocznik 1970 – 1979)</w:t>
      </w:r>
    </w:p>
    <w:p>
      <w:pPr>
        <w:pStyle w:val="Normal"/>
        <w:ind w:right="-1188" w:hanging="0"/>
        <w:rPr/>
      </w:pPr>
      <w:r>
        <w:rPr/>
        <w:t>- KIV – 50 – 59 (rocznik 1960 – 1969)</w:t>
      </w:r>
    </w:p>
    <w:p>
      <w:pPr>
        <w:pStyle w:val="Normal"/>
        <w:ind w:right="-1188" w:hanging="0"/>
        <w:rPr/>
      </w:pPr>
      <w:r>
        <w:rPr/>
        <w:t>- KV – 60 – 69 (rocznik 1950 – 1959)</w:t>
      </w:r>
    </w:p>
    <w:p>
      <w:pPr>
        <w:pStyle w:val="Normal"/>
        <w:ind w:right="-1188" w:hanging="0"/>
        <w:rPr/>
      </w:pPr>
      <w:r>
        <w:rPr/>
        <w:t>- KVI – powyżej 70 lat (rocznik 1949 i starsze roczniki)</w:t>
      </w:r>
    </w:p>
    <w:p>
      <w:pPr>
        <w:pStyle w:val="Normal"/>
        <w:ind w:right="-1188" w:hanging="0"/>
        <w:rPr/>
      </w:pPr>
      <w:r>
        <w:rPr/>
      </w:r>
    </w:p>
    <w:p>
      <w:pPr>
        <w:pStyle w:val="Normal"/>
        <w:ind w:right="-1188" w:hanging="0"/>
        <w:rPr>
          <w:b/>
          <w:b/>
          <w:bCs/>
        </w:rPr>
      </w:pPr>
      <w:r>
        <w:rPr/>
        <w:t xml:space="preserve">  </w:t>
      </w:r>
      <w:r>
        <w:rPr>
          <w:b/>
          <w:bCs/>
        </w:rPr>
        <w:t>Mężczyźni9</w:t>
      </w:r>
    </w:p>
    <w:p>
      <w:pPr>
        <w:pStyle w:val="Normal"/>
        <w:ind w:right="-1188" w:hanging="0"/>
        <w:rPr/>
      </w:pPr>
      <w:r>
        <w:rPr/>
        <w:t>- MI – 16 – 29 (rocznik 1990 – 2003)</w:t>
      </w:r>
    </w:p>
    <w:p>
      <w:pPr>
        <w:pStyle w:val="Normal"/>
        <w:ind w:right="-1188" w:hanging="0"/>
        <w:rPr/>
      </w:pPr>
      <w:r>
        <w:rPr/>
        <w:t>- MII – 30 – 39 (rocznik 1980 – 1989)</w:t>
      </w:r>
    </w:p>
    <w:p>
      <w:pPr>
        <w:pStyle w:val="Normal"/>
        <w:ind w:right="-1188" w:hanging="0"/>
        <w:rPr/>
      </w:pPr>
      <w:r>
        <w:rPr/>
        <w:t>- MIII – 40 – 49 (rocznik 1970 – 1979)</w:t>
      </w:r>
    </w:p>
    <w:p>
      <w:pPr>
        <w:pStyle w:val="Normal"/>
        <w:ind w:right="-1188" w:hanging="0"/>
        <w:rPr/>
      </w:pPr>
      <w:r>
        <w:rPr/>
        <w:t>- MIV – 50 – 59 (rocznik 1960 – 1969)</w:t>
      </w:r>
    </w:p>
    <w:p>
      <w:pPr>
        <w:pStyle w:val="Normal"/>
        <w:ind w:right="-1188" w:hanging="0"/>
        <w:rPr/>
      </w:pPr>
      <w:r>
        <w:rPr/>
        <w:t>- MV – 60 – 69 (rocznik 1950 – 1959)</w:t>
      </w:r>
    </w:p>
    <w:p>
      <w:pPr>
        <w:pStyle w:val="Normal"/>
        <w:ind w:right="-1188" w:hanging="0"/>
        <w:rPr/>
      </w:pPr>
      <w:r>
        <w:rPr/>
        <w:t>- MVI – powyżej 70 lat (rocznik 1949 i starsze roczniki)</w:t>
      </w:r>
    </w:p>
    <w:p>
      <w:pPr>
        <w:pStyle w:val="Normal"/>
        <w:ind w:right="-1188" w:hanging="0"/>
        <w:rPr/>
      </w:pPr>
      <w:r>
        <w:rPr/>
      </w:r>
    </w:p>
    <w:p>
      <w:pPr>
        <w:pStyle w:val="Normal"/>
        <w:ind w:left="-1260" w:right="-1188" w:hanging="0"/>
        <w:rPr/>
      </w:pPr>
      <w:r>
        <w:rPr/>
      </w:r>
    </w:p>
    <w:p>
      <w:pPr>
        <w:pStyle w:val="Normal"/>
        <w:ind w:right="-1188" w:hanging="0"/>
        <w:rPr>
          <w:b/>
          <w:b/>
        </w:rPr>
      </w:pPr>
      <w:r>
        <w:rPr>
          <w:b/>
          <w:u w:val="single"/>
        </w:rPr>
        <w:t>Uwaga! Decyduje rok urodzenia !</w:t>
      </w:r>
      <w:r>
        <w:rPr>
          <w:b/>
        </w:rPr>
        <w:t xml:space="preserve">  </w:t>
      </w:r>
    </w:p>
    <w:p>
      <w:pPr>
        <w:pStyle w:val="Normal"/>
        <w:ind w:left="-1260" w:right="-1188" w:hanging="0"/>
        <w:rPr/>
      </w:pPr>
      <w:r>
        <w:rPr/>
      </w:r>
    </w:p>
    <w:p>
      <w:pPr>
        <w:pStyle w:val="Normal"/>
        <w:ind w:left="-1260" w:right="-1188" w:hanging="0"/>
        <w:rPr/>
      </w:pPr>
      <w:r>
        <w:rPr/>
      </w:r>
    </w:p>
    <w:p>
      <w:pPr>
        <w:pStyle w:val="Normal"/>
        <w:ind w:left="-1260" w:right="-1188" w:hanging="0"/>
        <w:rPr/>
      </w:pPr>
      <w:r>
        <w:rPr/>
        <w:t xml:space="preserve">    </w:t>
      </w:r>
    </w:p>
    <w:p>
      <w:pPr>
        <w:pStyle w:val="Normal"/>
        <w:ind w:right="-1188" w:hanging="0"/>
        <w:rPr>
          <w:b/>
          <w:b/>
          <w:u w:val="single"/>
        </w:rPr>
      </w:pPr>
      <w:r>
        <w:rPr>
          <w:b/>
          <w:u w:val="single"/>
        </w:rPr>
        <w:t>V. TERMIN :</w:t>
      </w:r>
    </w:p>
    <w:p>
      <w:pPr>
        <w:pStyle w:val="Normal"/>
        <w:ind w:right="-1188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ind w:left="540" w:right="-1188" w:hanging="360"/>
        <w:rPr/>
      </w:pPr>
      <w:r>
        <w:rPr>
          <w:b/>
          <w:bCs/>
        </w:rPr>
        <w:t>11 maja</w:t>
      </w:r>
      <w:r>
        <w:rPr/>
        <w:t xml:space="preserve"> 2019 r. (sobota):</w:t>
      </w:r>
    </w:p>
    <w:p>
      <w:pPr>
        <w:pStyle w:val="Normal"/>
        <w:ind w:right="-1188" w:hanging="0"/>
        <w:rPr/>
      </w:pPr>
      <w:r>
        <w:rPr/>
        <w:t xml:space="preserve">     </w:t>
      </w:r>
      <w:r>
        <w:rPr/>
        <w:t>10.00 &gt; start Orlików</w:t>
      </w:r>
    </w:p>
    <w:p>
      <w:pPr>
        <w:pStyle w:val="Normal"/>
        <w:ind w:left="-1260" w:right="-1188" w:hanging="0"/>
        <w:rPr/>
      </w:pPr>
      <w:r>
        <w:rPr/>
        <w:t xml:space="preserve">                          </w:t>
      </w:r>
      <w:r>
        <w:rPr/>
        <w:t>10.15 &gt; starty do biegów dzieci kat.A1, A2, B i C</w:t>
      </w:r>
    </w:p>
    <w:p>
      <w:pPr>
        <w:pStyle w:val="Normal"/>
        <w:ind w:left="-1080" w:right="-1188" w:hanging="0"/>
        <w:rPr/>
      </w:pPr>
      <w:r>
        <w:rPr/>
        <w:t xml:space="preserve">                       </w:t>
      </w:r>
      <w:r>
        <w:rPr/>
        <w:t>11.15 &gt; wręczenie medali za biegi w kategoriach dla dzieci i młodzieży</w:t>
      </w:r>
    </w:p>
    <w:p>
      <w:pPr>
        <w:pStyle w:val="Normal"/>
        <w:ind w:left="-1080" w:right="-1188" w:hanging="0"/>
        <w:rPr/>
      </w:pPr>
      <w:r>
        <w:rPr/>
        <w:t xml:space="preserve">                       </w:t>
      </w:r>
      <w:r>
        <w:rPr/>
        <w:t xml:space="preserve">11.30 &gt; start do biegu głównego                     </w:t>
      </w:r>
    </w:p>
    <w:p>
      <w:pPr>
        <w:pStyle w:val="Normal"/>
        <w:ind w:left="-1080" w:right="-1188" w:hanging="0"/>
        <w:rPr/>
      </w:pPr>
      <w:r>
        <w:rPr/>
        <w:t xml:space="preserve">                       </w:t>
      </w:r>
      <w:r>
        <w:rPr/>
        <w:t xml:space="preserve">13.15 &gt; zakończenie biegów, wręczenie medali i pucharów za bieg główny </w:t>
      </w:r>
    </w:p>
    <w:p>
      <w:pPr>
        <w:pStyle w:val="Normal"/>
        <w:ind w:left="-1080" w:right="-1188" w:hanging="0"/>
        <w:rPr/>
      </w:pPr>
      <w:r>
        <w:rPr/>
        <w:t xml:space="preserve">                       </w:t>
      </w:r>
    </w:p>
    <w:p>
      <w:pPr>
        <w:pStyle w:val="Normal"/>
        <w:ind w:right="-1188" w:hanging="0"/>
        <w:rPr>
          <w:b/>
          <w:b/>
          <w:u w:val="single"/>
        </w:rPr>
      </w:pPr>
      <w:r>
        <w:rPr>
          <w:b/>
          <w:u w:val="single"/>
        </w:rPr>
        <w:t>VI. TRASA BIEGU :</w:t>
      </w:r>
    </w:p>
    <w:p>
      <w:pPr>
        <w:pStyle w:val="Normal"/>
        <w:ind w:right="-1188" w:hanging="0"/>
        <w:rPr/>
      </w:pPr>
      <w:r>
        <w:rPr/>
        <w:t xml:space="preserve">Trasa płaska o nawierzchni szutrowo-trawiastej ze startem i metą w okolicy ronda przy Sklepie Leroy Merlin z przebiegiem drogami polnymi w kierunku Góry Szybowcowej                       </w:t>
      </w:r>
    </w:p>
    <w:p>
      <w:pPr>
        <w:pStyle w:val="Normal"/>
        <w:ind w:left="-1260" w:right="-1188" w:hanging="0"/>
        <w:rPr/>
      </w:pPr>
      <w:r>
        <w:rPr/>
        <w:tab/>
        <w:tab/>
      </w:r>
    </w:p>
    <w:p>
      <w:pPr>
        <w:pStyle w:val="Normal"/>
        <w:ind w:right="-1188" w:hanging="0"/>
        <w:rPr>
          <w:b/>
          <w:b/>
          <w:u w:val="single"/>
        </w:rPr>
      </w:pPr>
      <w:r>
        <w:rPr>
          <w:b/>
          <w:u w:val="single"/>
        </w:rPr>
        <w:t>VII. WARUNKI UCZESTNICTWA :</w:t>
      </w:r>
    </w:p>
    <w:p>
      <w:pPr>
        <w:pStyle w:val="Normal"/>
        <w:ind w:left="60" w:right="-1188" w:hanging="0"/>
        <w:rPr>
          <w:rFonts w:eastAsia="Lucida Sans Unicode" w:cs="Tahoma"/>
        </w:rPr>
      </w:pPr>
      <w:r>
        <w:rPr>
          <w:rFonts w:eastAsia="Lucida Sans Unicode" w:cs="Tahoma"/>
        </w:rPr>
        <w:t xml:space="preserve">  </w:t>
      </w:r>
    </w:p>
    <w:p>
      <w:pPr>
        <w:pStyle w:val="Normal"/>
        <w:numPr>
          <w:ilvl w:val="0"/>
          <w:numId w:val="3"/>
        </w:numPr>
        <w:ind w:left="420" w:right="-1188" w:hanging="360"/>
        <w:rPr>
          <w:rFonts w:eastAsia="Lucida Sans Unicode" w:cs="Tahoma"/>
        </w:rPr>
      </w:pPr>
      <w:r>
        <w:rPr>
          <w:rFonts w:eastAsia="Lucida Sans Unicode" w:cs="Tahoma"/>
        </w:rPr>
        <w:t xml:space="preserve">Uczestnicy startują na własną odpowiedzialność i w zgłoszeniu do biegu składają pisemne oświadczenie o braku przeciwwskazań zdrowotnych do udziału w zawodach, </w:t>
      </w:r>
    </w:p>
    <w:p>
      <w:pPr>
        <w:pStyle w:val="Normal"/>
        <w:numPr>
          <w:ilvl w:val="0"/>
          <w:numId w:val="3"/>
        </w:numPr>
        <w:ind w:left="420" w:right="-1188" w:hanging="360"/>
        <w:rPr>
          <w:rFonts w:eastAsia="Lucida Sans Unicode" w:cs="Tahoma"/>
        </w:rPr>
      </w:pPr>
      <w:r>
        <w:rPr/>
        <w:t>Dzieci i młodzież do lat 18 startuje na podstawie pisemnej zgody rodzica lub opiekuna</w:t>
      </w:r>
    </w:p>
    <w:p>
      <w:pPr>
        <w:pStyle w:val="Normal"/>
        <w:numPr>
          <w:ilvl w:val="0"/>
          <w:numId w:val="3"/>
        </w:numPr>
        <w:ind w:left="420" w:right="-1188" w:hanging="360"/>
        <w:rPr>
          <w:rFonts w:eastAsia="Lucida Sans Unicode" w:cs="Tahoma"/>
        </w:rPr>
      </w:pPr>
      <w:r>
        <w:rPr/>
        <w:t xml:space="preserve">Każdy uczestnik Biegu Głównego wnosi opłatę startową (wpisowe) w wysokości 20 zł </w:t>
      </w:r>
    </w:p>
    <w:p>
      <w:pPr>
        <w:pStyle w:val="Normal"/>
        <w:numPr>
          <w:ilvl w:val="0"/>
          <w:numId w:val="3"/>
        </w:numPr>
        <w:ind w:left="420" w:right="-1188" w:hanging="360"/>
        <w:rPr>
          <w:rFonts w:eastAsia="Lucida Sans Unicode" w:cs="Tahoma"/>
        </w:rPr>
      </w:pPr>
      <w:r>
        <w:rPr/>
        <w:t>Zawodnicy startujący w kategoriach A1, A2, B i C wnoszą wpisowe w wysokości 4 zł</w:t>
      </w:r>
    </w:p>
    <w:p>
      <w:pPr>
        <w:pStyle w:val="Normal"/>
        <w:numPr>
          <w:ilvl w:val="0"/>
          <w:numId w:val="3"/>
        </w:numPr>
        <w:ind w:left="420" w:right="-1188" w:hanging="360"/>
        <w:rPr/>
      </w:pPr>
      <w:r>
        <w:rPr/>
        <w:t>Zapisanie się do udziału w zawodach oraz pobranie numeru startowego jest jednoznaczne z akceptacją niniejszego regulaminu oraz zgodą na przetwarzanie danych osobowych</w:t>
      </w:r>
      <w:r>
        <w:rPr>
          <w:rFonts w:eastAsia="Lucida Sans Unicode" w:cs="Tahoma"/>
        </w:rPr>
        <w:t xml:space="preserve"> </w:t>
      </w:r>
      <w:r>
        <w:rPr/>
        <w:t>zgodnie z ustawą z dnia 29.08.1997 r. o ochronie danych osobowych (tekst jednolity Dz. U. z 2002 r. poz. 926 z późniejszymi zmianami)</w:t>
      </w:r>
      <w:r>
        <w:rPr>
          <w:rFonts w:eastAsia="Lucida Sans Unicode" w:cs="Tahoma"/>
        </w:rPr>
        <w:t xml:space="preserve"> a także wytycznymi i RODO.</w:t>
      </w:r>
    </w:p>
    <w:p>
      <w:pPr>
        <w:pStyle w:val="Normal"/>
        <w:numPr>
          <w:ilvl w:val="0"/>
          <w:numId w:val="3"/>
        </w:numPr>
        <w:ind w:left="420" w:right="-1188" w:hanging="360"/>
        <w:rPr>
          <w:rFonts w:eastAsia="Lucida Sans Unicode" w:cs="Tahoma"/>
        </w:rPr>
      </w:pPr>
      <w:r>
        <w:rPr/>
        <w:t>Organizatorzy zapewniają: - opiekę medyczną, techniczną, sędziowską, sanitariaty, posiłek regeneracyjny dla pierwszych 100 zarejestrowanych zawodników, puchary w kategorii open i medale w poszczególnych kategoriach.</w:t>
      </w:r>
    </w:p>
    <w:p>
      <w:pPr>
        <w:pStyle w:val="Normal"/>
        <w:ind w:left="420" w:right="-1188" w:hanging="0"/>
        <w:rPr>
          <w:rFonts w:eastAsia="Lucida Sans Unicode" w:cs="Tahoma"/>
        </w:rPr>
      </w:pPr>
      <w:r>
        <w:rPr>
          <w:rFonts w:eastAsia="Lucida Sans Unicode" w:cs="Tahoma"/>
        </w:rPr>
      </w:r>
    </w:p>
    <w:p>
      <w:pPr>
        <w:pStyle w:val="Normal"/>
        <w:ind w:right="-1188" w:hanging="0"/>
        <w:rPr>
          <w:b/>
          <w:b/>
          <w:u w:val="single"/>
        </w:rPr>
      </w:pPr>
      <w:r>
        <w:rPr>
          <w:b/>
          <w:u w:val="single"/>
        </w:rPr>
        <w:t>VIII. ZGŁOSZENIA :</w:t>
      </w:r>
    </w:p>
    <w:p>
      <w:pPr>
        <w:pStyle w:val="Normal"/>
        <w:ind w:right="-1188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right="-1188" w:hanging="0"/>
        <w:rPr/>
      </w:pPr>
      <w:r>
        <w:rPr/>
        <w:t xml:space="preserve">Zgłoszenia przyjmowane są w dniu zawodów </w:t>
      </w:r>
    </w:p>
    <w:p>
      <w:pPr>
        <w:pStyle w:val="Normal"/>
        <w:ind w:right="-1188" w:hanging="0"/>
        <w:rPr/>
      </w:pPr>
      <w:r>
        <w:rPr/>
        <w:t xml:space="preserve">     </w:t>
      </w:r>
      <w:r>
        <w:rPr/>
        <w:t>- dzieci i młodzież &gt; 9.00 – 9.50</w:t>
      </w:r>
    </w:p>
    <w:p>
      <w:pPr>
        <w:pStyle w:val="Normal"/>
        <w:ind w:right="-1188" w:hanging="0"/>
        <w:rPr/>
      </w:pPr>
      <w:r>
        <w:rPr/>
        <w:t xml:space="preserve">     </w:t>
      </w:r>
      <w:r>
        <w:rPr/>
        <w:t xml:space="preserve">- dorośli &gt; 9.50 – 11.15 </w:t>
      </w:r>
    </w:p>
    <w:p>
      <w:pPr>
        <w:pStyle w:val="Normal"/>
        <w:ind w:right="-1188" w:hanging="0"/>
        <w:rPr/>
      </w:pPr>
      <w:r>
        <w:rPr/>
        <w:t>(w tym czasie wydawane będą numery startowe)</w:t>
      </w:r>
    </w:p>
    <w:p>
      <w:pPr>
        <w:pStyle w:val="Normal"/>
        <w:ind w:right="-1188" w:hanging="0"/>
        <w:rPr/>
      </w:pPr>
      <w:r>
        <w:rPr/>
      </w:r>
    </w:p>
    <w:p>
      <w:pPr>
        <w:pStyle w:val="Normal"/>
        <w:ind w:right="-1188" w:hanging="0"/>
        <w:rPr>
          <w:b/>
          <w:b/>
          <w:u w:val="single"/>
        </w:rPr>
      </w:pPr>
      <w:r>
        <w:rPr>
          <w:b/>
          <w:u w:val="single"/>
        </w:rPr>
        <w:t>IX. KLASYFIKACJA :</w:t>
      </w:r>
    </w:p>
    <w:p>
      <w:pPr>
        <w:pStyle w:val="Normal"/>
        <w:ind w:right="-1188" w:hanging="0"/>
        <w:rPr/>
      </w:pPr>
      <w:r>
        <w:rPr/>
        <w:t xml:space="preserve">  </w:t>
      </w:r>
    </w:p>
    <w:p>
      <w:pPr>
        <w:pStyle w:val="Normal"/>
        <w:ind w:right="-1188" w:hanging="0"/>
        <w:rPr/>
      </w:pPr>
      <w:r>
        <w:rPr/>
        <w:t>Organizatorzy przewidują w każdym biegu następującą klasyfikacje:</w:t>
      </w:r>
    </w:p>
    <w:p>
      <w:pPr>
        <w:pStyle w:val="Normal"/>
        <w:ind w:right="-1188" w:hanging="0"/>
        <w:rPr/>
      </w:pPr>
      <w:r>
        <w:rPr/>
      </w:r>
    </w:p>
    <w:p>
      <w:pPr>
        <w:pStyle w:val="Normal"/>
        <w:ind w:right="-1188" w:hanging="0"/>
        <w:rPr/>
      </w:pPr>
      <w:r>
        <w:rPr/>
        <w:t>- klasyfikacja w kategoriach dzieci i młodzieży z podziałem na dziewczęta i chłopców.</w:t>
      </w:r>
    </w:p>
    <w:p>
      <w:pPr>
        <w:pStyle w:val="Normal"/>
        <w:ind w:right="-1188" w:hanging="0"/>
        <w:rPr/>
      </w:pPr>
      <w:r>
        <w:rPr/>
        <w:t>- klasyfikacja generalna (open) kobiet i mężczyzn</w:t>
      </w:r>
    </w:p>
    <w:p>
      <w:pPr>
        <w:pStyle w:val="Normal"/>
        <w:ind w:right="-1188" w:hanging="0"/>
        <w:rPr/>
      </w:pPr>
      <w:r>
        <w:rPr/>
        <w:t>- klasyfikacje w kategoriach wiekowych kobiet i mężczyzn:</w:t>
      </w:r>
    </w:p>
    <w:p>
      <w:pPr>
        <w:pStyle w:val="Normal"/>
        <w:ind w:right="-1188" w:hanging="0"/>
        <w:rPr/>
      </w:pPr>
      <w:r>
        <w:rPr/>
      </w:r>
    </w:p>
    <w:p>
      <w:pPr>
        <w:pStyle w:val="Normal"/>
        <w:ind w:right="-1188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right="-1188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right="-1188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right="-1188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right="-1188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right="-1188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right="-1188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right="-1188" w:hanging="0"/>
        <w:rPr>
          <w:u w:val="single"/>
        </w:rPr>
      </w:pPr>
      <w:r>
        <w:rPr>
          <w:b/>
          <w:u w:val="single"/>
        </w:rPr>
        <w:t>X. NAGRODY :</w:t>
      </w:r>
      <w:r>
        <w:rPr>
          <w:u w:val="single"/>
        </w:rPr>
        <w:t xml:space="preserve">  </w:t>
      </w:r>
    </w:p>
    <w:p>
      <w:pPr>
        <w:pStyle w:val="Normal"/>
        <w:ind w:right="-1188" w:hanging="0"/>
        <w:rPr/>
      </w:pPr>
      <w:r>
        <w:rPr/>
      </w:r>
    </w:p>
    <w:p>
      <w:pPr>
        <w:pStyle w:val="Normal"/>
        <w:ind w:right="-1188" w:hanging="0"/>
        <w:rPr/>
      </w:pPr>
      <w:r>
        <w:rPr/>
      </w:r>
    </w:p>
    <w:p>
      <w:pPr>
        <w:pStyle w:val="Normal"/>
        <w:ind w:right="-1188" w:hanging="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w poszczególnych biegach</w:t>
      </w:r>
    </w:p>
    <w:p>
      <w:pPr>
        <w:pStyle w:val="Normal"/>
        <w:ind w:right="-1188" w:hanging="0"/>
        <w:rPr/>
      </w:pPr>
      <w:r>
        <w:rPr/>
      </w:r>
    </w:p>
    <w:p>
      <w:pPr>
        <w:pStyle w:val="Normal"/>
        <w:ind w:right="-1188" w:hanging="0"/>
        <w:rPr/>
      </w:pPr>
      <w:r>
        <w:rPr/>
        <w:t xml:space="preserve">- w biegach dla dzieci i młodzieży za 3 pierwsze miejsca wręczane będą medale </w:t>
      </w:r>
    </w:p>
    <w:p>
      <w:pPr>
        <w:pStyle w:val="Normal"/>
        <w:ind w:right="-1188" w:hanging="0"/>
        <w:rPr/>
      </w:pPr>
      <w:r>
        <w:rPr/>
        <w:t>- w kategorii open kobiet i mężczyzn nagrody rzeczowe i puchary otrzymuje po trzech pierwszych zawodniczek i zawodników</w:t>
      </w:r>
    </w:p>
    <w:p>
      <w:pPr>
        <w:pStyle w:val="Normal"/>
        <w:ind w:right="-1188" w:hanging="0"/>
        <w:rPr/>
      </w:pPr>
      <w:r>
        <w:rPr/>
        <w:t>- w kategoriach wiekowych medale otrzymuje trzech pierwszych zawodników oraz nagrody wylosowane przez uczestników(z losowania nagród wyłączeni są zawodnicy nagrodzeni w kategorii open).</w:t>
      </w:r>
    </w:p>
    <w:p>
      <w:pPr>
        <w:pStyle w:val="Normal"/>
        <w:ind w:right="-1188" w:hanging="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right="-1188" w:hanging="0"/>
        <w:rPr/>
      </w:pPr>
      <w:r>
        <w:rPr>
          <w:b/>
          <w:bCs/>
          <w:i/>
          <w:iCs/>
        </w:rPr>
        <w:t>w klasyfikacji całego cyklu</w:t>
      </w:r>
      <w:r>
        <w:rPr/>
        <w:t xml:space="preserve"> </w:t>
      </w:r>
      <w:r>
        <w:rPr>
          <w:b/>
          <w:bCs/>
        </w:rPr>
        <w:t>JELENIA GÓRA BIEGA 2019</w:t>
      </w:r>
    </w:p>
    <w:p>
      <w:pPr>
        <w:pStyle w:val="Normal"/>
        <w:ind w:right="-1188" w:hanging="0"/>
        <w:rPr/>
      </w:pPr>
      <w:r>
        <w:rPr>
          <w:b/>
          <w:bCs/>
        </w:rPr>
        <w:t>(nagrody dla zawodników, którzy ukończyli wszystkie biegi cyklu)</w:t>
      </w:r>
    </w:p>
    <w:p>
      <w:pPr>
        <w:pStyle w:val="Normal"/>
        <w:ind w:right="-1188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right="-1188" w:hanging="0"/>
        <w:rPr/>
      </w:pPr>
      <w:r>
        <w:rPr/>
        <w:t>- w kategorii dzieci puchary (statuetki) dla trzech najlepszych zawodniczek i zawodników</w:t>
      </w:r>
    </w:p>
    <w:p>
      <w:pPr>
        <w:pStyle w:val="Normal"/>
        <w:ind w:right="-1188" w:hanging="0"/>
        <w:rPr/>
      </w:pPr>
      <w:r>
        <w:rPr/>
        <w:t>- w kategorii open nagrody rzeczowe dla najlepszej zawodniczki i najlepszego zawodnika</w:t>
      </w:r>
    </w:p>
    <w:p>
      <w:pPr>
        <w:pStyle w:val="Normal"/>
        <w:ind w:right="-1188" w:hanging="0"/>
        <w:rPr/>
      </w:pPr>
      <w:r>
        <w:rPr/>
      </w:r>
    </w:p>
    <w:p>
      <w:pPr>
        <w:pStyle w:val="Normal"/>
        <w:ind w:right="-1188" w:hanging="0"/>
        <w:rPr/>
      </w:pPr>
      <w:r>
        <w:rPr/>
        <w:t xml:space="preserve"> </w:t>
      </w:r>
    </w:p>
    <w:p>
      <w:pPr>
        <w:pStyle w:val="Normal"/>
        <w:ind w:right="-1188" w:hanging="0"/>
        <w:rPr>
          <w:u w:val="single"/>
        </w:rPr>
      </w:pPr>
      <w:r>
        <w:rPr>
          <w:b/>
          <w:u w:val="single"/>
        </w:rPr>
        <w:t>XI. POSTANOWIENIA KOŃCOWE :</w:t>
      </w:r>
      <w:r>
        <w:rPr>
          <w:u w:val="single"/>
        </w:rPr>
        <w:t xml:space="preserve">  </w:t>
      </w:r>
    </w:p>
    <w:p>
      <w:pPr>
        <w:pStyle w:val="Normal"/>
        <w:ind w:right="-1188" w:hanging="0"/>
        <w:rPr/>
      </w:pPr>
      <w:r>
        <w:rPr/>
        <w:t xml:space="preserve">   </w:t>
      </w:r>
    </w:p>
    <w:p>
      <w:pPr>
        <w:pStyle w:val="Normal"/>
        <w:numPr>
          <w:ilvl w:val="0"/>
          <w:numId w:val="4"/>
        </w:numPr>
        <w:ind w:left="720" w:right="-1188" w:hanging="360"/>
        <w:rPr/>
      </w:pPr>
      <w:r>
        <w:rPr/>
        <w:t>Bieg odbędzie się niezależnie od warunków pogodowych</w:t>
      </w:r>
    </w:p>
    <w:p>
      <w:pPr>
        <w:pStyle w:val="Normal"/>
        <w:numPr>
          <w:ilvl w:val="0"/>
          <w:numId w:val="4"/>
        </w:numPr>
        <w:ind w:left="720" w:right="-1188" w:hanging="360"/>
        <w:rPr/>
      </w:pPr>
      <w:r>
        <w:rPr/>
        <w:t>Dostępne będą namioty dla uczestników Biegu</w:t>
      </w:r>
    </w:p>
    <w:p>
      <w:pPr>
        <w:pStyle w:val="Normal"/>
        <w:numPr>
          <w:ilvl w:val="0"/>
          <w:numId w:val="4"/>
        </w:numPr>
        <w:ind w:left="720" w:right="-1188" w:hanging="360"/>
        <w:rPr/>
      </w:pPr>
      <w:r>
        <w:rPr/>
        <w:t>Organizator nie odpowiada za rzeczy zgubione, zniszczone lub skradzione przed , w trakcie i po imprezie</w:t>
      </w:r>
    </w:p>
    <w:p>
      <w:pPr>
        <w:pStyle w:val="Normal"/>
        <w:numPr>
          <w:ilvl w:val="0"/>
          <w:numId w:val="4"/>
        </w:numPr>
        <w:ind w:left="720" w:right="-1188" w:hanging="360"/>
        <w:rPr/>
      </w:pPr>
      <w:r>
        <w:rPr/>
        <w:t>Podczas biegu zawodnicy muszą posiadać widoczne z przodu numery startowe</w:t>
      </w:r>
    </w:p>
    <w:p>
      <w:pPr>
        <w:pStyle w:val="Normal"/>
        <w:numPr>
          <w:ilvl w:val="0"/>
          <w:numId w:val="4"/>
        </w:numPr>
        <w:ind w:left="720" w:right="-1188" w:hanging="360"/>
        <w:rPr/>
      </w:pPr>
      <w:r>
        <w:rPr/>
        <w:t>Czas będzie mierzony ręcznie</w:t>
      </w:r>
    </w:p>
    <w:p>
      <w:pPr>
        <w:pStyle w:val="Normal"/>
        <w:numPr>
          <w:ilvl w:val="0"/>
          <w:numId w:val="4"/>
        </w:numPr>
        <w:ind w:left="720" w:right="-1188" w:hanging="360"/>
        <w:rPr/>
      </w:pPr>
      <w:r>
        <w:rPr/>
        <w:t>Nad prawidłowym przebiegiem imprezy czuwać będą sędziowie</w:t>
      </w:r>
    </w:p>
    <w:p>
      <w:pPr>
        <w:pStyle w:val="Normal"/>
        <w:numPr>
          <w:ilvl w:val="0"/>
          <w:numId w:val="4"/>
        </w:numPr>
        <w:ind w:left="720" w:right="-1188" w:hanging="360"/>
        <w:rPr/>
      </w:pPr>
      <w:r>
        <w:rPr/>
        <w:t>Organizator zastrzega sobie interpretację regulaminu i prawo do zmian w regulaminie</w:t>
      </w:r>
    </w:p>
    <w:p>
      <w:pPr>
        <w:pStyle w:val="Normal"/>
        <w:numPr>
          <w:ilvl w:val="0"/>
          <w:numId w:val="4"/>
        </w:numPr>
        <w:ind w:left="720" w:right="-1188" w:hanging="360"/>
        <w:rPr/>
      </w:pPr>
      <w:r>
        <w:rPr/>
        <w:t>Każdy uczestnik musi posiadać przy sobie dokument potwierdzający tożsamość(dowód osobisty, legitymacja szkolna itp.)</w:t>
      </w:r>
    </w:p>
    <w:p>
      <w:pPr>
        <w:pStyle w:val="Normal"/>
        <w:numPr>
          <w:ilvl w:val="0"/>
          <w:numId w:val="4"/>
        </w:numPr>
        <w:ind w:left="720" w:right="-1188" w:hanging="360"/>
        <w:rPr/>
      </w:pPr>
      <w:r>
        <w:rPr/>
        <w:t>Każdy uczestnik zawodów wyraża zgodę na publikację swojego wizerunku oraz rezultatów zawodów we wszelkich materiałach informacyjnych i promocyjnych Organizatorów.</w:t>
      </w:r>
    </w:p>
    <w:p>
      <w:pPr>
        <w:pStyle w:val="Normal"/>
        <w:numPr>
          <w:ilvl w:val="0"/>
          <w:numId w:val="4"/>
        </w:numPr>
        <w:ind w:left="720" w:right="-1188" w:hanging="360"/>
        <w:rPr/>
      </w:pPr>
      <w:r>
        <w:rPr/>
        <w:t>W sprawach spornych i nieujętych w powyższym regulaminie decyduje Sędzia Główny Zawodów w porozumieniu z Organizatorem</w:t>
      </w:r>
    </w:p>
    <w:p>
      <w:pPr>
        <w:pStyle w:val="Normal"/>
        <w:numPr>
          <w:ilvl w:val="0"/>
          <w:numId w:val="4"/>
        </w:numPr>
        <w:ind w:left="720" w:right="-1188" w:hanging="360"/>
        <w:rPr/>
      </w:pPr>
      <w:r>
        <w:rPr>
          <w:rFonts w:eastAsia="Lucida Sans Unicode" w:cs="Tahoma"/>
        </w:rPr>
        <w:t xml:space="preserve">Szczegółowych informacji w sprawie biegu udzielają -  kolega Marian Mójta </w:t>
      </w:r>
      <w:r>
        <w:rPr>
          <w:rFonts w:eastAsia="Lucida Sans Unicode" w:cs="Tahoma"/>
          <w:lang w:val="de-DE"/>
        </w:rPr>
        <w:t xml:space="preserve">tel. kom. 782 496 561, e-mail;  </w:t>
      </w:r>
      <w:hyperlink r:id="rId5">
        <w:r>
          <w:rPr>
            <w:rStyle w:val="Czeinternetowe"/>
            <w:rFonts w:eastAsia="Lucida Sans Unicode" w:cs="Tahoma"/>
            <w:lang w:val="de-DE"/>
          </w:rPr>
          <w:t>m</w:t>
        </w:r>
        <w:r>
          <w:rPr>
            <w:rStyle w:val="Czeinternetowe"/>
            <w:lang w:val="de-DE"/>
          </w:rPr>
          <w:t>mojta48@wp.pl</w:t>
        </w:r>
      </w:hyperlink>
      <w:r>
        <w:rPr>
          <w:lang w:val="de-DE"/>
        </w:rPr>
        <w:t xml:space="preserve">    oraz kolega Ryszard Cegła tel. kom. 661 867 828 e-mail; </w:t>
      </w:r>
      <w:hyperlink r:id="rId6">
        <w:r>
          <w:rPr>
            <w:rStyle w:val="Czeinternetowe"/>
            <w:lang w:val="de-DE"/>
          </w:rPr>
          <w:t>ricojg@o2.pl</w:t>
        </w:r>
      </w:hyperlink>
      <w:r>
        <w:rPr>
          <w:lang w:val="de-DE"/>
        </w:rPr>
        <w:t xml:space="preserve"> </w:t>
      </w:r>
    </w:p>
    <w:p>
      <w:pPr>
        <w:pStyle w:val="Normal"/>
        <w:ind w:left="720" w:right="-1188" w:hanging="0"/>
        <w:rPr/>
      </w:pPr>
      <w:r>
        <w:rPr/>
      </w:r>
    </w:p>
    <w:p>
      <w:pPr>
        <w:pStyle w:val="Normal"/>
        <w:ind w:left="720" w:right="-1188" w:hanging="0"/>
        <w:rPr/>
      </w:pPr>
      <w:r>
        <w:rPr/>
      </w:r>
    </w:p>
    <w:p>
      <w:pPr>
        <w:pStyle w:val="Normal"/>
        <w:ind w:left="720" w:right="-1188" w:hanging="0"/>
        <w:rPr/>
      </w:pPr>
      <w:r>
        <w:rPr/>
      </w:r>
    </w:p>
    <w:p>
      <w:pPr>
        <w:pStyle w:val="Normal"/>
        <w:ind w:left="720" w:right="-1188" w:hanging="0"/>
        <w:rPr/>
      </w:pPr>
      <w:r>
        <w:rPr/>
      </w:r>
    </w:p>
    <w:p>
      <w:pPr>
        <w:pStyle w:val="Normal"/>
        <w:ind w:left="720" w:right="-1188" w:hanging="0"/>
        <w:rPr/>
      </w:pPr>
      <w:r>
        <w:rPr/>
      </w:r>
    </w:p>
    <w:p>
      <w:pPr>
        <w:pStyle w:val="Normal"/>
        <w:ind w:left="720" w:right="-1188" w:hanging="0"/>
        <w:rPr/>
      </w:pPr>
      <w:r>
        <w:rPr/>
        <w:tab/>
        <w:tab/>
        <w:tab/>
        <w:tab/>
        <w:tab/>
        <w:tab/>
        <w:tab/>
        <w:tab/>
        <w:t>Prezes Zarządu</w:t>
      </w:r>
    </w:p>
    <w:p>
      <w:pPr>
        <w:pStyle w:val="Normal"/>
        <w:ind w:left="720" w:right="-1188" w:hanging="0"/>
        <w:jc w:val="center"/>
        <w:rPr/>
      </w:pPr>
      <w:r>
        <w:rPr/>
        <w:t xml:space="preserve">                                                        </w:t>
      </w:r>
      <w:r>
        <w:rPr/>
        <w:t xml:space="preserve">Ogniska TKKF Orle </w:t>
      </w:r>
    </w:p>
    <w:p>
      <w:pPr>
        <w:pStyle w:val="Normal"/>
        <w:ind w:left="720" w:right="-1188" w:hanging="0"/>
        <w:jc w:val="center"/>
        <w:rPr/>
      </w:pPr>
      <w:r>
        <w:rPr/>
        <w:t xml:space="preserve">                                                     </w:t>
      </w:r>
      <w:r>
        <w:rPr/>
        <w:t xml:space="preserve">w Jeleniej Górze     </w:t>
      </w:r>
    </w:p>
    <w:p>
      <w:pPr>
        <w:pStyle w:val="Normal"/>
        <w:ind w:left="720" w:right="-1188" w:hanging="0"/>
        <w:rPr/>
      </w:pPr>
      <w:r>
        <w:rPr/>
      </w:r>
    </w:p>
    <w:p>
      <w:pPr>
        <w:pStyle w:val="Normal"/>
        <w:ind w:left="720" w:right="-1188" w:hanging="0"/>
        <w:rPr/>
      </w:pPr>
      <w:r>
        <w:rPr/>
        <w:tab/>
        <w:tab/>
        <w:tab/>
        <w:tab/>
        <w:tab/>
        <w:tab/>
        <w:tab/>
        <w:tab/>
      </w:r>
      <w:r>
        <w:rPr>
          <w:lang w:val="en-IE"/>
        </w:rPr>
        <w:t xml:space="preserve">Ryszard Cegła </w:t>
      </w:r>
    </w:p>
    <w:p>
      <w:pPr>
        <w:pStyle w:val="Normal"/>
        <w:ind w:left="720" w:right="-1188" w:hanging="0"/>
        <w:rPr/>
      </w:pPr>
      <w:r>
        <w:rPr/>
      </w:r>
    </w:p>
    <w:sectPr>
      <w:type w:val="nextPage"/>
      <w:pgSz w:w="11906" w:h="16838"/>
      <w:pgMar w:left="1417" w:right="1417" w:header="0" w:top="53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"/>
      </w:rPr>
    </w:lvl>
    <w:lvl w:ilvl="1">
      <w:start w:val="1"/>
      <w:numFmt w:val="bullet"/>
      <w:lvlText w:val=""/>
      <w:lvlJc w:val="left"/>
      <w:pPr>
        <w:tabs>
          <w:tab w:val="num" w:pos="1985"/>
        </w:tabs>
        <w:ind w:left="1985" w:hanging="360"/>
      </w:pPr>
      <w:rPr>
        <w:rFonts w:ascii="Symbol" w:hAnsi="Symbol" w:cs="Symbol" w:hint="default"/>
        <w:sz w:val="18"/>
        <w:szCs w:val="18"/>
        <w:rFonts w:cs="StarSymbol"/>
      </w:rPr>
    </w:lvl>
    <w:lvl w:ilvl="2">
      <w:start w:val="1"/>
      <w:numFmt w:val="bullet"/>
      <w:lvlText w:val=""/>
      <w:lvlJc w:val="left"/>
      <w:pPr>
        <w:tabs>
          <w:tab w:val="num" w:pos="2170"/>
        </w:tabs>
        <w:ind w:left="2170" w:hanging="360"/>
      </w:pPr>
      <w:rPr>
        <w:rFonts w:ascii="Symbol" w:hAnsi="Symbol" w:cs="Symbol" w:hint="default"/>
        <w:sz w:val="18"/>
        <w:szCs w:val="18"/>
        <w:rFonts w:cs="StarSymbol"/>
      </w:rPr>
    </w:lvl>
    <w:lvl w:ilvl="3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 w:cs="Symbol" w:hint="default"/>
        <w:sz w:val="18"/>
        <w:szCs w:val="18"/>
        <w:rFonts w:cs="StarSymbol"/>
      </w:rPr>
    </w:lvl>
    <w:lvl w:ilvl="4">
      <w:start w:val="1"/>
      <w:numFmt w:val="bullet"/>
      <w:lvlText w:val="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  <w:sz w:val="18"/>
        <w:szCs w:val="18"/>
        <w:rFonts w:cs="StarSymbol"/>
      </w:rPr>
    </w:lvl>
    <w:lvl w:ilvl="5">
      <w:start w:val="1"/>
      <w:numFmt w:val="bullet"/>
      <w:lvlText w:val=""/>
      <w:lvlJc w:val="left"/>
      <w:pPr>
        <w:tabs>
          <w:tab w:val="num" w:pos="2725"/>
        </w:tabs>
        <w:ind w:left="2725" w:hanging="360"/>
      </w:pPr>
      <w:rPr>
        <w:rFonts w:ascii="Symbol" w:hAnsi="Symbol" w:cs="Symbol" w:hint="default"/>
        <w:sz w:val="18"/>
        <w:szCs w:val="18"/>
        <w:rFonts w:cs="StarSymbol"/>
      </w:rPr>
    </w:lvl>
    <w:lvl w:ilvl="6">
      <w:start w:val="1"/>
      <w:numFmt w:val="bullet"/>
      <w:lvlText w:val="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  <w:sz w:val="18"/>
        <w:szCs w:val="18"/>
        <w:rFonts w:cs="StarSymbol"/>
      </w:rPr>
    </w:lvl>
    <w:lvl w:ilvl="7">
      <w:start w:val="1"/>
      <w:numFmt w:val="bullet"/>
      <w:lvlText w:val=""/>
      <w:lvlJc w:val="left"/>
      <w:pPr>
        <w:tabs>
          <w:tab w:val="num" w:pos="3095"/>
        </w:tabs>
        <w:ind w:left="3095" w:hanging="360"/>
      </w:pPr>
      <w:rPr>
        <w:rFonts w:ascii="Symbol" w:hAnsi="Symbol" w:cs="Symbol" w:hint="default"/>
        <w:sz w:val="18"/>
        <w:szCs w:val="18"/>
        <w:rFonts w:cs="StarSymbol"/>
      </w:rPr>
    </w:lvl>
    <w:lvl w:ilvl="8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  <w:sz w:val="18"/>
        <w:szCs w:val="18"/>
        <w:rFonts w:cs="StarSymbol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"/>
      </w:rPr>
    </w:lvl>
    <w:lvl w:ilvl="1">
      <w:start w:val="1"/>
      <w:numFmt w:val="bullet"/>
      <w:lvlText w:val=""/>
      <w:lvlJc w:val="left"/>
      <w:pPr>
        <w:tabs>
          <w:tab w:val="num" w:pos="1985"/>
        </w:tabs>
        <w:ind w:left="1985" w:hanging="360"/>
      </w:pPr>
      <w:rPr>
        <w:rFonts w:ascii="Symbol" w:hAnsi="Symbol" w:cs="Symbol" w:hint="default"/>
        <w:sz w:val="18"/>
        <w:szCs w:val="18"/>
        <w:rFonts w:cs="StarSymbol"/>
      </w:rPr>
    </w:lvl>
    <w:lvl w:ilvl="2">
      <w:start w:val="1"/>
      <w:numFmt w:val="bullet"/>
      <w:lvlText w:val=""/>
      <w:lvlJc w:val="left"/>
      <w:pPr>
        <w:tabs>
          <w:tab w:val="num" w:pos="2170"/>
        </w:tabs>
        <w:ind w:left="2170" w:hanging="360"/>
      </w:pPr>
      <w:rPr>
        <w:rFonts w:ascii="Symbol" w:hAnsi="Symbol" w:cs="Symbol" w:hint="default"/>
        <w:sz w:val="18"/>
        <w:szCs w:val="18"/>
        <w:rFonts w:cs="StarSymbol"/>
      </w:rPr>
    </w:lvl>
    <w:lvl w:ilvl="3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 w:cs="Symbol" w:hint="default"/>
        <w:sz w:val="18"/>
        <w:szCs w:val="18"/>
        <w:rFonts w:cs="StarSymbol"/>
      </w:rPr>
    </w:lvl>
    <w:lvl w:ilvl="4">
      <w:start w:val="1"/>
      <w:numFmt w:val="bullet"/>
      <w:lvlText w:val="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  <w:sz w:val="18"/>
        <w:szCs w:val="18"/>
        <w:rFonts w:cs="StarSymbol"/>
      </w:rPr>
    </w:lvl>
    <w:lvl w:ilvl="5">
      <w:start w:val="1"/>
      <w:numFmt w:val="bullet"/>
      <w:lvlText w:val=""/>
      <w:lvlJc w:val="left"/>
      <w:pPr>
        <w:tabs>
          <w:tab w:val="num" w:pos="2725"/>
        </w:tabs>
        <w:ind w:left="2725" w:hanging="360"/>
      </w:pPr>
      <w:rPr>
        <w:rFonts w:ascii="Symbol" w:hAnsi="Symbol" w:cs="Symbol" w:hint="default"/>
        <w:sz w:val="18"/>
        <w:szCs w:val="18"/>
        <w:rFonts w:cs="StarSymbol"/>
      </w:rPr>
    </w:lvl>
    <w:lvl w:ilvl="6">
      <w:start w:val="1"/>
      <w:numFmt w:val="bullet"/>
      <w:lvlText w:val="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  <w:sz w:val="18"/>
        <w:szCs w:val="18"/>
        <w:rFonts w:cs="StarSymbol"/>
      </w:rPr>
    </w:lvl>
    <w:lvl w:ilvl="7">
      <w:start w:val="1"/>
      <w:numFmt w:val="bullet"/>
      <w:lvlText w:val=""/>
      <w:lvlJc w:val="left"/>
      <w:pPr>
        <w:tabs>
          <w:tab w:val="num" w:pos="3095"/>
        </w:tabs>
        <w:ind w:left="3095" w:hanging="360"/>
      </w:pPr>
      <w:rPr>
        <w:rFonts w:ascii="Symbol" w:hAnsi="Symbol" w:cs="Symbol" w:hint="default"/>
        <w:sz w:val="18"/>
        <w:szCs w:val="18"/>
        <w:rFonts w:cs="StarSymbol"/>
      </w:rPr>
    </w:lvl>
    <w:lvl w:ilvl="8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  <w:sz w:val="18"/>
        <w:szCs w:val="18"/>
        <w:rFonts w:cs="StarSymbol"/>
      </w:rPr>
    </w:lvl>
  </w:abstractNum>
  <w:abstractNum w:abstractNumId="3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3f8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qFormat/>
    <w:rsid w:val="008e3f87"/>
    <w:pPr>
      <w:keepNext w:val="true"/>
      <w:tabs>
        <w:tab w:val="clear" w:pos="708"/>
        <w:tab w:val="left" w:pos="0" w:leader="none"/>
      </w:tabs>
      <w:ind w:left="-1260" w:right="-1188" w:hanging="0"/>
      <w:outlineLvl w:val="0"/>
    </w:pPr>
    <w:rPr>
      <w:b/>
      <w:shadow/>
      <w:sz w:val="5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e3f87"/>
    <w:rPr>
      <w:rFonts w:ascii="Symbol" w:hAnsi="Symbol" w:cs="StarSymbol"/>
      <w:sz w:val="18"/>
      <w:szCs w:val="18"/>
    </w:rPr>
  </w:style>
  <w:style w:type="character" w:styleId="WW8Num2z0" w:customStyle="1">
    <w:name w:val="WW8Num2z0"/>
    <w:qFormat/>
    <w:rsid w:val="008e3f87"/>
    <w:rPr>
      <w:rFonts w:ascii="Symbol" w:hAnsi="Symbol" w:cs="StarSymbol"/>
      <w:sz w:val="18"/>
      <w:szCs w:val="18"/>
    </w:rPr>
  </w:style>
  <w:style w:type="character" w:styleId="WW8Num3z0" w:customStyle="1">
    <w:name w:val="WW8Num3z0"/>
    <w:qFormat/>
    <w:rsid w:val="008e3f87"/>
    <w:rPr>
      <w:rFonts w:ascii="Symbol" w:hAnsi="Symbol" w:cs="StarSymbol"/>
      <w:sz w:val="18"/>
      <w:szCs w:val="18"/>
    </w:rPr>
  </w:style>
  <w:style w:type="character" w:styleId="WW8Num4z0" w:customStyle="1">
    <w:name w:val="WW8Num4z0"/>
    <w:qFormat/>
    <w:rsid w:val="008e3f87"/>
    <w:rPr>
      <w:rFonts w:ascii="Symbol" w:hAnsi="Symbol" w:cs="StarSymbol"/>
      <w:sz w:val="18"/>
      <w:szCs w:val="18"/>
    </w:rPr>
  </w:style>
  <w:style w:type="character" w:styleId="AbsatzStandardschriftart" w:customStyle="1">
    <w:name w:val="Absatz-Standardschriftart"/>
    <w:qFormat/>
    <w:rsid w:val="008e3f87"/>
    <w:rPr/>
  </w:style>
  <w:style w:type="character" w:styleId="WWAbsatzStandardschriftart" w:customStyle="1">
    <w:name w:val="WW-Absatz-Standardschriftart"/>
    <w:qFormat/>
    <w:rsid w:val="008e3f87"/>
    <w:rPr/>
  </w:style>
  <w:style w:type="character" w:styleId="WWAbsatzStandardschriftart1" w:customStyle="1">
    <w:name w:val="WW-Absatz-Standardschriftart1"/>
    <w:qFormat/>
    <w:rsid w:val="008e3f87"/>
    <w:rPr/>
  </w:style>
  <w:style w:type="character" w:styleId="WWAbsatzStandardschriftart11" w:customStyle="1">
    <w:name w:val="WW-Absatz-Standardschriftart11"/>
    <w:qFormat/>
    <w:rsid w:val="008e3f87"/>
    <w:rPr/>
  </w:style>
  <w:style w:type="character" w:styleId="WWAbsatzStandardschriftart111" w:customStyle="1">
    <w:name w:val="WW-Absatz-Standardschriftart111"/>
    <w:qFormat/>
    <w:rsid w:val="008e3f87"/>
    <w:rPr/>
  </w:style>
  <w:style w:type="character" w:styleId="WW8Num5z0" w:customStyle="1">
    <w:name w:val="WW8Num5z0"/>
    <w:qFormat/>
    <w:rsid w:val="008e3f87"/>
    <w:rPr>
      <w:rFonts w:ascii="Symbol" w:hAnsi="Symbol" w:cs="StarSymbol"/>
      <w:sz w:val="18"/>
      <w:szCs w:val="18"/>
    </w:rPr>
  </w:style>
  <w:style w:type="character" w:styleId="WWAbsatzStandardschriftart1111" w:customStyle="1">
    <w:name w:val="WW-Absatz-Standardschriftart1111"/>
    <w:qFormat/>
    <w:rsid w:val="008e3f87"/>
    <w:rPr/>
  </w:style>
  <w:style w:type="character" w:styleId="WWAbsatzStandardschriftart11111" w:customStyle="1">
    <w:name w:val="WW-Absatz-Standardschriftart11111"/>
    <w:qFormat/>
    <w:rsid w:val="008e3f87"/>
    <w:rPr/>
  </w:style>
  <w:style w:type="character" w:styleId="WWAbsatzStandardschriftart111111" w:customStyle="1">
    <w:name w:val="WW-Absatz-Standardschriftart111111"/>
    <w:qFormat/>
    <w:rsid w:val="008e3f87"/>
    <w:rPr/>
  </w:style>
  <w:style w:type="character" w:styleId="WWAbsatzStandardschriftart1111111" w:customStyle="1">
    <w:name w:val="WW-Absatz-Standardschriftart1111111"/>
    <w:qFormat/>
    <w:rsid w:val="008e3f87"/>
    <w:rPr/>
  </w:style>
  <w:style w:type="character" w:styleId="WWAbsatzStandardschriftart11111111" w:customStyle="1">
    <w:name w:val="WW-Absatz-Standardschriftart11111111"/>
    <w:qFormat/>
    <w:rsid w:val="008e3f87"/>
    <w:rPr/>
  </w:style>
  <w:style w:type="character" w:styleId="WWAbsatzStandardschriftart111111111" w:customStyle="1">
    <w:name w:val="WW-Absatz-Standardschriftart111111111"/>
    <w:qFormat/>
    <w:rsid w:val="008e3f87"/>
    <w:rPr/>
  </w:style>
  <w:style w:type="character" w:styleId="WWAbsatzStandardschriftart1111111111" w:customStyle="1">
    <w:name w:val="WW-Absatz-Standardschriftart1111111111"/>
    <w:qFormat/>
    <w:rsid w:val="008e3f87"/>
    <w:rPr/>
  </w:style>
  <w:style w:type="character" w:styleId="WWAbsatzStandardschriftart11111111111" w:customStyle="1">
    <w:name w:val="WW-Absatz-Standardschriftart11111111111"/>
    <w:qFormat/>
    <w:rsid w:val="008e3f87"/>
    <w:rPr/>
  </w:style>
  <w:style w:type="character" w:styleId="WWAbsatzStandardschriftart111111111111" w:customStyle="1">
    <w:name w:val="WW-Absatz-Standardschriftart111111111111"/>
    <w:qFormat/>
    <w:rsid w:val="008e3f87"/>
    <w:rPr/>
  </w:style>
  <w:style w:type="character" w:styleId="WWAbsatzStandardschriftart1111111111111" w:customStyle="1">
    <w:name w:val="WW-Absatz-Standardschriftart1111111111111"/>
    <w:qFormat/>
    <w:rsid w:val="008e3f87"/>
    <w:rPr/>
  </w:style>
  <w:style w:type="character" w:styleId="WWAbsatzStandardschriftart11111111111111" w:customStyle="1">
    <w:name w:val="WW-Absatz-Standardschriftart11111111111111"/>
    <w:qFormat/>
    <w:rsid w:val="008e3f87"/>
    <w:rPr/>
  </w:style>
  <w:style w:type="character" w:styleId="WWAbsatzStandardschriftart111111111111111" w:customStyle="1">
    <w:name w:val="WW-Absatz-Standardschriftart111111111111111"/>
    <w:qFormat/>
    <w:rsid w:val="008e3f87"/>
    <w:rPr/>
  </w:style>
  <w:style w:type="character" w:styleId="WWAbsatzStandardschriftart1111111111111111" w:customStyle="1">
    <w:name w:val="WW-Absatz-Standardschriftart1111111111111111"/>
    <w:qFormat/>
    <w:rsid w:val="008e3f87"/>
    <w:rPr/>
  </w:style>
  <w:style w:type="character" w:styleId="Domylnaczcionkaakapitu2" w:customStyle="1">
    <w:name w:val="Domyślna czcionka akapitu2"/>
    <w:qFormat/>
    <w:rsid w:val="008e3f87"/>
    <w:rPr/>
  </w:style>
  <w:style w:type="character" w:styleId="WWAbsatzStandardschriftart11111111111111111" w:customStyle="1">
    <w:name w:val="WW-Absatz-Standardschriftart11111111111111111"/>
    <w:qFormat/>
    <w:rsid w:val="008e3f87"/>
    <w:rPr/>
  </w:style>
  <w:style w:type="character" w:styleId="WWAbsatzStandardschriftart111111111111111111" w:customStyle="1">
    <w:name w:val="WW-Absatz-Standardschriftart111111111111111111"/>
    <w:qFormat/>
    <w:rsid w:val="008e3f87"/>
    <w:rPr/>
  </w:style>
  <w:style w:type="character" w:styleId="WWAbsatzStandardschriftart1111111111111111111" w:customStyle="1">
    <w:name w:val="WW-Absatz-Standardschriftart1111111111111111111"/>
    <w:qFormat/>
    <w:rsid w:val="008e3f87"/>
    <w:rPr/>
  </w:style>
  <w:style w:type="character" w:styleId="WWAbsatzStandardschriftart11111111111111111111" w:customStyle="1">
    <w:name w:val="WW-Absatz-Standardschriftart11111111111111111111"/>
    <w:qFormat/>
    <w:rsid w:val="008e3f87"/>
    <w:rPr/>
  </w:style>
  <w:style w:type="character" w:styleId="WWAbsatzStandardschriftart111111111111111111111" w:customStyle="1">
    <w:name w:val="WW-Absatz-Standardschriftart111111111111111111111"/>
    <w:qFormat/>
    <w:rsid w:val="008e3f87"/>
    <w:rPr/>
  </w:style>
  <w:style w:type="character" w:styleId="WWAbsatzStandardschriftart1111111111111111111111" w:customStyle="1">
    <w:name w:val="WW-Absatz-Standardschriftart1111111111111111111111"/>
    <w:qFormat/>
    <w:rsid w:val="008e3f87"/>
    <w:rPr/>
  </w:style>
  <w:style w:type="character" w:styleId="WWAbsatzStandardschriftart11111111111111111111111" w:customStyle="1">
    <w:name w:val="WW-Absatz-Standardschriftart11111111111111111111111"/>
    <w:qFormat/>
    <w:rsid w:val="008e3f87"/>
    <w:rPr/>
  </w:style>
  <w:style w:type="character" w:styleId="WWAbsatzStandardschriftart111111111111111111111111" w:customStyle="1">
    <w:name w:val="WW-Absatz-Standardschriftart111111111111111111111111"/>
    <w:qFormat/>
    <w:rsid w:val="008e3f87"/>
    <w:rPr/>
  </w:style>
  <w:style w:type="character" w:styleId="WWAbsatzStandardschriftart1111111111111111111111111" w:customStyle="1">
    <w:name w:val="WW-Absatz-Standardschriftart1111111111111111111111111"/>
    <w:qFormat/>
    <w:rsid w:val="008e3f87"/>
    <w:rPr/>
  </w:style>
  <w:style w:type="character" w:styleId="WWAbsatzStandardschriftart11111111111111111111111111" w:customStyle="1">
    <w:name w:val="WW-Absatz-Standardschriftart11111111111111111111111111"/>
    <w:qFormat/>
    <w:rsid w:val="008e3f87"/>
    <w:rPr/>
  </w:style>
  <w:style w:type="character" w:styleId="WWAbsatzStandardschriftart111111111111111111111111111" w:customStyle="1">
    <w:name w:val="WW-Absatz-Standardschriftart111111111111111111111111111"/>
    <w:qFormat/>
    <w:rsid w:val="008e3f87"/>
    <w:rPr/>
  </w:style>
  <w:style w:type="character" w:styleId="Domylnaczcionkaakapitu1" w:customStyle="1">
    <w:name w:val="Domyślna czcionka akapitu1"/>
    <w:qFormat/>
    <w:rsid w:val="008e3f87"/>
    <w:rPr/>
  </w:style>
  <w:style w:type="character" w:styleId="Symbolewypunktowania" w:customStyle="1">
    <w:name w:val="Symbole wypunktowania"/>
    <w:qFormat/>
    <w:rsid w:val="008e3f87"/>
    <w:rPr>
      <w:rFonts w:ascii="StarSymbol" w:hAnsi="StarSymbol" w:eastAsia="StarSymbol" w:cs="StarSymbol"/>
      <w:sz w:val="18"/>
      <w:szCs w:val="18"/>
    </w:rPr>
  </w:style>
  <w:style w:type="character" w:styleId="Znakinumeracji" w:customStyle="1">
    <w:name w:val="Znaki numeracji"/>
    <w:qFormat/>
    <w:rsid w:val="008e3f87"/>
    <w:rPr/>
  </w:style>
  <w:style w:type="character" w:styleId="Czeinternetowe">
    <w:name w:val="Łącze internetowe"/>
    <w:semiHidden/>
    <w:rsid w:val="008e3f87"/>
    <w:rPr>
      <w:color w:val="000080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1faa"/>
    <w:rPr>
      <w:rFonts w:ascii="Tahoma" w:hAnsi="Tahoma" w:cs="Tahoma"/>
      <w:sz w:val="16"/>
      <w:szCs w:val="16"/>
      <w:lang w:eastAsia="ar-SA"/>
    </w:rPr>
  </w:style>
  <w:style w:type="character" w:styleId="ListLabel1">
    <w:name w:val="ListLabel 1"/>
    <w:qFormat/>
    <w:rPr>
      <w:rFonts w:cs="StarSymbol"/>
      <w:sz w:val="18"/>
      <w:szCs w:val="18"/>
    </w:rPr>
  </w:style>
  <w:style w:type="character" w:styleId="ListLabel2">
    <w:name w:val="ListLabel 2"/>
    <w:qFormat/>
    <w:rPr>
      <w:rFonts w:cs="StarSymbol"/>
      <w:sz w:val="18"/>
      <w:szCs w:val="18"/>
    </w:rPr>
  </w:style>
  <w:style w:type="character" w:styleId="ListLabel3">
    <w:name w:val="ListLabel 3"/>
    <w:qFormat/>
    <w:rPr>
      <w:rFonts w:cs="StarSymbol"/>
      <w:sz w:val="18"/>
      <w:szCs w:val="18"/>
    </w:rPr>
  </w:style>
  <w:style w:type="character" w:styleId="ListLabel4">
    <w:name w:val="ListLabel 4"/>
    <w:qFormat/>
    <w:rPr>
      <w:rFonts w:cs="StarSymbol"/>
      <w:sz w:val="18"/>
      <w:szCs w:val="18"/>
    </w:rPr>
  </w:style>
  <w:style w:type="character" w:styleId="ListLabel5">
    <w:name w:val="ListLabel 5"/>
    <w:qFormat/>
    <w:rPr>
      <w:rFonts w:cs="StarSymbol"/>
      <w:sz w:val="18"/>
      <w:szCs w:val="18"/>
    </w:rPr>
  </w:style>
  <w:style w:type="character" w:styleId="ListLabel6">
    <w:name w:val="ListLabel 6"/>
    <w:qFormat/>
    <w:rPr>
      <w:rFonts w:cs="StarSymbol"/>
      <w:sz w:val="18"/>
      <w:szCs w:val="18"/>
    </w:rPr>
  </w:style>
  <w:style w:type="character" w:styleId="ListLabel7">
    <w:name w:val="ListLabel 7"/>
    <w:qFormat/>
    <w:rPr>
      <w:rFonts w:cs="StarSymbol"/>
      <w:sz w:val="18"/>
      <w:szCs w:val="18"/>
    </w:rPr>
  </w:style>
  <w:style w:type="character" w:styleId="ListLabel8">
    <w:name w:val="ListLabel 8"/>
    <w:qFormat/>
    <w:rPr>
      <w:rFonts w:cs="StarSymbol"/>
      <w:sz w:val="18"/>
      <w:szCs w:val="18"/>
    </w:rPr>
  </w:style>
  <w:style w:type="character" w:styleId="ListLabel9">
    <w:name w:val="ListLabel 9"/>
    <w:qFormat/>
    <w:rPr>
      <w:rFonts w:cs="StarSymbol"/>
      <w:sz w:val="18"/>
      <w:szCs w:val="18"/>
    </w:rPr>
  </w:style>
  <w:style w:type="character" w:styleId="ListLabel10">
    <w:name w:val="ListLabel 10"/>
    <w:qFormat/>
    <w:rPr>
      <w:rFonts w:cs="StarSymbol"/>
      <w:sz w:val="18"/>
      <w:szCs w:val="18"/>
    </w:rPr>
  </w:style>
  <w:style w:type="character" w:styleId="ListLabel11">
    <w:name w:val="ListLabel 11"/>
    <w:qFormat/>
    <w:rPr>
      <w:rFonts w:cs="StarSymbol"/>
      <w:sz w:val="18"/>
      <w:szCs w:val="18"/>
    </w:rPr>
  </w:style>
  <w:style w:type="character" w:styleId="ListLabel12">
    <w:name w:val="ListLabel 12"/>
    <w:qFormat/>
    <w:rPr>
      <w:rFonts w:cs="StarSymbol"/>
      <w:sz w:val="18"/>
      <w:szCs w:val="18"/>
    </w:rPr>
  </w:style>
  <w:style w:type="character" w:styleId="ListLabel13">
    <w:name w:val="ListLabel 13"/>
    <w:qFormat/>
    <w:rPr>
      <w:rFonts w:cs="StarSymbol"/>
      <w:sz w:val="18"/>
      <w:szCs w:val="18"/>
    </w:rPr>
  </w:style>
  <w:style w:type="character" w:styleId="ListLabel14">
    <w:name w:val="ListLabel 14"/>
    <w:qFormat/>
    <w:rPr>
      <w:rFonts w:cs="StarSymbol"/>
      <w:sz w:val="18"/>
      <w:szCs w:val="18"/>
    </w:rPr>
  </w:style>
  <w:style w:type="character" w:styleId="ListLabel15">
    <w:name w:val="ListLabel 15"/>
    <w:qFormat/>
    <w:rPr>
      <w:rFonts w:cs="StarSymbol"/>
      <w:sz w:val="18"/>
      <w:szCs w:val="18"/>
    </w:rPr>
  </w:style>
  <w:style w:type="character" w:styleId="ListLabel16">
    <w:name w:val="ListLabel 16"/>
    <w:qFormat/>
    <w:rPr>
      <w:rFonts w:cs="StarSymbol"/>
      <w:sz w:val="18"/>
      <w:szCs w:val="18"/>
    </w:rPr>
  </w:style>
  <w:style w:type="character" w:styleId="ListLabel17">
    <w:name w:val="ListLabel 17"/>
    <w:qFormat/>
    <w:rPr>
      <w:rFonts w:cs="StarSymbol"/>
      <w:sz w:val="18"/>
      <w:szCs w:val="18"/>
    </w:rPr>
  </w:style>
  <w:style w:type="character" w:styleId="ListLabel18">
    <w:name w:val="ListLabel 18"/>
    <w:qFormat/>
    <w:rPr>
      <w:rFonts w:cs="StarSymbol"/>
      <w:sz w:val="18"/>
      <w:szCs w:val="18"/>
    </w:rPr>
  </w:style>
  <w:style w:type="character" w:styleId="ListLabel19">
    <w:name w:val="ListLabel 19"/>
    <w:qFormat/>
    <w:rPr>
      <w:rFonts w:cs="StarSymbol"/>
      <w:sz w:val="18"/>
      <w:szCs w:val="18"/>
    </w:rPr>
  </w:style>
  <w:style w:type="character" w:styleId="ListLabel20">
    <w:name w:val="ListLabel 20"/>
    <w:qFormat/>
    <w:rPr>
      <w:rFonts w:cs="StarSymbol"/>
      <w:sz w:val="18"/>
      <w:szCs w:val="18"/>
    </w:rPr>
  </w:style>
  <w:style w:type="character" w:styleId="ListLabel21">
    <w:name w:val="ListLabel 21"/>
    <w:qFormat/>
    <w:rPr>
      <w:rFonts w:cs="StarSymbol"/>
      <w:sz w:val="18"/>
      <w:szCs w:val="18"/>
    </w:rPr>
  </w:style>
  <w:style w:type="character" w:styleId="ListLabel22">
    <w:name w:val="ListLabel 22"/>
    <w:qFormat/>
    <w:rPr>
      <w:rFonts w:cs="StarSymbol"/>
      <w:sz w:val="18"/>
      <w:szCs w:val="18"/>
    </w:rPr>
  </w:style>
  <w:style w:type="character" w:styleId="ListLabel23">
    <w:name w:val="ListLabel 23"/>
    <w:qFormat/>
    <w:rPr>
      <w:rFonts w:cs="StarSymbol"/>
      <w:sz w:val="18"/>
      <w:szCs w:val="18"/>
    </w:rPr>
  </w:style>
  <w:style w:type="character" w:styleId="ListLabel24">
    <w:name w:val="ListLabel 24"/>
    <w:qFormat/>
    <w:rPr>
      <w:rFonts w:cs="StarSymbol"/>
      <w:sz w:val="18"/>
      <w:szCs w:val="18"/>
    </w:rPr>
  </w:style>
  <w:style w:type="character" w:styleId="ListLabel25">
    <w:name w:val="ListLabel 25"/>
    <w:qFormat/>
    <w:rPr>
      <w:rFonts w:cs="StarSymbol"/>
      <w:sz w:val="18"/>
      <w:szCs w:val="18"/>
    </w:rPr>
  </w:style>
  <w:style w:type="character" w:styleId="ListLabel26">
    <w:name w:val="ListLabel 26"/>
    <w:qFormat/>
    <w:rPr>
      <w:rFonts w:cs="StarSymbol"/>
      <w:sz w:val="18"/>
      <w:szCs w:val="18"/>
    </w:rPr>
  </w:style>
  <w:style w:type="character" w:styleId="ListLabel27">
    <w:name w:val="ListLabel 27"/>
    <w:qFormat/>
    <w:rPr>
      <w:rFonts w:cs="StarSymbol"/>
      <w:sz w:val="18"/>
      <w:szCs w:val="18"/>
    </w:rPr>
  </w:style>
  <w:style w:type="character" w:styleId="ListLabel28">
    <w:name w:val="ListLabel 28"/>
    <w:qFormat/>
    <w:rPr>
      <w:rFonts w:cs="StarSymbol"/>
      <w:sz w:val="18"/>
      <w:szCs w:val="18"/>
    </w:rPr>
  </w:style>
  <w:style w:type="character" w:styleId="ListLabel29">
    <w:name w:val="ListLabel 29"/>
    <w:qFormat/>
    <w:rPr>
      <w:rFonts w:cs="StarSymbol"/>
      <w:sz w:val="18"/>
      <w:szCs w:val="18"/>
    </w:rPr>
  </w:style>
  <w:style w:type="character" w:styleId="ListLabel30">
    <w:name w:val="ListLabel 30"/>
    <w:qFormat/>
    <w:rPr>
      <w:rFonts w:cs="StarSymbol"/>
      <w:sz w:val="18"/>
      <w:szCs w:val="18"/>
    </w:rPr>
  </w:style>
  <w:style w:type="character" w:styleId="ListLabel31">
    <w:name w:val="ListLabel 31"/>
    <w:qFormat/>
    <w:rPr>
      <w:rFonts w:cs="StarSymbol"/>
      <w:sz w:val="18"/>
      <w:szCs w:val="18"/>
    </w:rPr>
  </w:style>
  <w:style w:type="character" w:styleId="ListLabel32">
    <w:name w:val="ListLabel 32"/>
    <w:qFormat/>
    <w:rPr>
      <w:rFonts w:cs="StarSymbol"/>
      <w:sz w:val="18"/>
      <w:szCs w:val="18"/>
    </w:rPr>
  </w:style>
  <w:style w:type="character" w:styleId="ListLabel33">
    <w:name w:val="ListLabel 33"/>
    <w:qFormat/>
    <w:rPr>
      <w:rFonts w:cs="StarSymbol"/>
      <w:sz w:val="18"/>
      <w:szCs w:val="18"/>
    </w:rPr>
  </w:style>
  <w:style w:type="character" w:styleId="ListLabel34">
    <w:name w:val="ListLabel 34"/>
    <w:qFormat/>
    <w:rPr>
      <w:rFonts w:cs="StarSymbol"/>
      <w:sz w:val="18"/>
      <w:szCs w:val="18"/>
    </w:rPr>
  </w:style>
  <w:style w:type="character" w:styleId="ListLabel35">
    <w:name w:val="ListLabel 35"/>
    <w:qFormat/>
    <w:rPr>
      <w:rFonts w:cs="StarSymbol"/>
      <w:sz w:val="18"/>
      <w:szCs w:val="18"/>
    </w:rPr>
  </w:style>
  <w:style w:type="character" w:styleId="ListLabel36">
    <w:name w:val="ListLabel 36"/>
    <w:qFormat/>
    <w:rPr>
      <w:rFonts w:cs="StarSymbol"/>
      <w:sz w:val="18"/>
      <w:szCs w:val="18"/>
    </w:rPr>
  </w:style>
  <w:style w:type="character" w:styleId="ListLabel37">
    <w:name w:val="ListLabel 37"/>
    <w:qFormat/>
    <w:rPr>
      <w:rFonts w:cs="StarSymbol"/>
      <w:sz w:val="18"/>
      <w:szCs w:val="18"/>
    </w:rPr>
  </w:style>
  <w:style w:type="character" w:styleId="ListLabel38">
    <w:name w:val="ListLabel 38"/>
    <w:qFormat/>
    <w:rPr>
      <w:rFonts w:cs="StarSymbol"/>
      <w:sz w:val="18"/>
      <w:szCs w:val="18"/>
    </w:rPr>
  </w:style>
  <w:style w:type="character" w:styleId="ListLabel39">
    <w:name w:val="ListLabel 39"/>
    <w:qFormat/>
    <w:rPr>
      <w:rFonts w:cs="StarSymbol"/>
      <w:sz w:val="18"/>
      <w:szCs w:val="18"/>
    </w:rPr>
  </w:style>
  <w:style w:type="character" w:styleId="ListLabel40">
    <w:name w:val="ListLabel 40"/>
    <w:qFormat/>
    <w:rPr>
      <w:rFonts w:cs="StarSymbol"/>
      <w:sz w:val="18"/>
      <w:szCs w:val="18"/>
    </w:rPr>
  </w:style>
  <w:style w:type="character" w:styleId="ListLabel41">
    <w:name w:val="ListLabel 41"/>
    <w:qFormat/>
    <w:rPr>
      <w:rFonts w:cs="StarSymbol"/>
      <w:sz w:val="18"/>
      <w:szCs w:val="18"/>
    </w:rPr>
  </w:style>
  <w:style w:type="character" w:styleId="ListLabel42">
    <w:name w:val="ListLabel 42"/>
    <w:qFormat/>
    <w:rPr>
      <w:rFonts w:cs="StarSymbol"/>
      <w:sz w:val="18"/>
      <w:szCs w:val="18"/>
    </w:rPr>
  </w:style>
  <w:style w:type="character" w:styleId="ListLabel43">
    <w:name w:val="ListLabel 43"/>
    <w:qFormat/>
    <w:rPr>
      <w:rFonts w:cs="StarSymbol"/>
      <w:sz w:val="18"/>
      <w:szCs w:val="18"/>
    </w:rPr>
  </w:style>
  <w:style w:type="character" w:styleId="ListLabel44">
    <w:name w:val="ListLabel 44"/>
    <w:qFormat/>
    <w:rPr>
      <w:rFonts w:cs="StarSymbol"/>
      <w:sz w:val="18"/>
      <w:szCs w:val="18"/>
    </w:rPr>
  </w:style>
  <w:style w:type="character" w:styleId="ListLabel45">
    <w:name w:val="ListLabel 45"/>
    <w:qFormat/>
    <w:rPr>
      <w:rFonts w:cs="StarSymbol"/>
      <w:sz w:val="18"/>
      <w:szCs w:val="18"/>
    </w:rPr>
  </w:style>
  <w:style w:type="character" w:styleId="ListLabel46">
    <w:name w:val="ListLabel 46"/>
    <w:qFormat/>
    <w:rPr>
      <w:lang w:val="de-DE"/>
    </w:rPr>
  </w:style>
  <w:style w:type="character" w:styleId="ListLabel47">
    <w:name w:val="ListLabel 47"/>
    <w:qFormat/>
    <w:rPr>
      <w:rFonts w:cs="StarSymbol"/>
      <w:sz w:val="18"/>
      <w:szCs w:val="18"/>
    </w:rPr>
  </w:style>
  <w:style w:type="character" w:styleId="ListLabel48">
    <w:name w:val="ListLabel 48"/>
    <w:qFormat/>
    <w:rPr>
      <w:rFonts w:cs="StarSymbol"/>
      <w:sz w:val="18"/>
      <w:szCs w:val="18"/>
    </w:rPr>
  </w:style>
  <w:style w:type="character" w:styleId="ListLabel49">
    <w:name w:val="ListLabel 49"/>
    <w:qFormat/>
    <w:rPr>
      <w:rFonts w:cs="StarSymbol"/>
      <w:sz w:val="18"/>
      <w:szCs w:val="18"/>
    </w:rPr>
  </w:style>
  <w:style w:type="character" w:styleId="ListLabel50">
    <w:name w:val="ListLabel 50"/>
    <w:qFormat/>
    <w:rPr>
      <w:rFonts w:cs="StarSymbol"/>
      <w:sz w:val="18"/>
      <w:szCs w:val="18"/>
    </w:rPr>
  </w:style>
  <w:style w:type="character" w:styleId="ListLabel51">
    <w:name w:val="ListLabel 51"/>
    <w:qFormat/>
    <w:rPr>
      <w:rFonts w:cs="StarSymbol"/>
      <w:sz w:val="18"/>
      <w:szCs w:val="18"/>
    </w:rPr>
  </w:style>
  <w:style w:type="character" w:styleId="ListLabel52">
    <w:name w:val="ListLabel 52"/>
    <w:qFormat/>
    <w:rPr>
      <w:rFonts w:cs="StarSymbol"/>
      <w:sz w:val="18"/>
      <w:szCs w:val="18"/>
    </w:rPr>
  </w:style>
  <w:style w:type="character" w:styleId="ListLabel53">
    <w:name w:val="ListLabel 53"/>
    <w:qFormat/>
    <w:rPr>
      <w:rFonts w:cs="StarSymbol"/>
      <w:sz w:val="18"/>
      <w:szCs w:val="18"/>
    </w:rPr>
  </w:style>
  <w:style w:type="character" w:styleId="ListLabel54">
    <w:name w:val="ListLabel 54"/>
    <w:qFormat/>
    <w:rPr>
      <w:rFonts w:cs="StarSymbol"/>
      <w:sz w:val="18"/>
      <w:szCs w:val="18"/>
    </w:rPr>
  </w:style>
  <w:style w:type="character" w:styleId="ListLabel55">
    <w:name w:val="ListLabel 55"/>
    <w:qFormat/>
    <w:rPr>
      <w:rFonts w:cs="StarSymbol"/>
      <w:sz w:val="18"/>
      <w:szCs w:val="18"/>
    </w:rPr>
  </w:style>
  <w:style w:type="character" w:styleId="ListLabel56">
    <w:name w:val="ListLabel 56"/>
    <w:qFormat/>
    <w:rPr>
      <w:rFonts w:cs="StarSymbol"/>
      <w:sz w:val="18"/>
      <w:szCs w:val="18"/>
    </w:rPr>
  </w:style>
  <w:style w:type="character" w:styleId="ListLabel57">
    <w:name w:val="ListLabel 57"/>
    <w:qFormat/>
    <w:rPr>
      <w:rFonts w:cs="StarSymbol"/>
      <w:sz w:val="18"/>
      <w:szCs w:val="18"/>
    </w:rPr>
  </w:style>
  <w:style w:type="character" w:styleId="ListLabel58">
    <w:name w:val="ListLabel 58"/>
    <w:qFormat/>
    <w:rPr>
      <w:rFonts w:cs="StarSymbol"/>
      <w:sz w:val="18"/>
      <w:szCs w:val="18"/>
    </w:rPr>
  </w:style>
  <w:style w:type="character" w:styleId="ListLabel59">
    <w:name w:val="ListLabel 59"/>
    <w:qFormat/>
    <w:rPr>
      <w:rFonts w:cs="StarSymbol"/>
      <w:sz w:val="18"/>
      <w:szCs w:val="18"/>
    </w:rPr>
  </w:style>
  <w:style w:type="character" w:styleId="ListLabel60">
    <w:name w:val="ListLabel 60"/>
    <w:qFormat/>
    <w:rPr>
      <w:rFonts w:cs="StarSymbol"/>
      <w:sz w:val="18"/>
      <w:szCs w:val="18"/>
    </w:rPr>
  </w:style>
  <w:style w:type="character" w:styleId="ListLabel61">
    <w:name w:val="ListLabel 61"/>
    <w:qFormat/>
    <w:rPr>
      <w:rFonts w:cs="StarSymbol"/>
      <w:sz w:val="18"/>
      <w:szCs w:val="18"/>
    </w:rPr>
  </w:style>
  <w:style w:type="character" w:styleId="ListLabel62">
    <w:name w:val="ListLabel 62"/>
    <w:qFormat/>
    <w:rPr>
      <w:rFonts w:cs="StarSymbol"/>
      <w:sz w:val="18"/>
      <w:szCs w:val="18"/>
    </w:rPr>
  </w:style>
  <w:style w:type="character" w:styleId="ListLabel63">
    <w:name w:val="ListLabel 63"/>
    <w:qFormat/>
    <w:rPr>
      <w:rFonts w:cs="StarSymbol"/>
      <w:sz w:val="18"/>
      <w:szCs w:val="18"/>
    </w:rPr>
  </w:style>
  <w:style w:type="character" w:styleId="ListLabel64">
    <w:name w:val="ListLabel 64"/>
    <w:qFormat/>
    <w:rPr>
      <w:rFonts w:cs="StarSymbol"/>
      <w:sz w:val="18"/>
      <w:szCs w:val="18"/>
    </w:rPr>
  </w:style>
  <w:style w:type="character" w:styleId="ListLabel65">
    <w:name w:val="ListLabel 65"/>
    <w:qFormat/>
    <w:rPr>
      <w:rFonts w:eastAsia="Lucida Sans Unicode" w:cs="Tahoma"/>
      <w:lang w:val="de-DE"/>
    </w:rPr>
  </w:style>
  <w:style w:type="character" w:styleId="ListLabel66">
    <w:name w:val="ListLabel 66"/>
    <w:qFormat/>
    <w:rPr>
      <w:lang w:val="de-DE"/>
    </w:rPr>
  </w:style>
  <w:style w:type="character" w:styleId="ListLabel67">
    <w:name w:val="ListLabel 67"/>
    <w:qFormat/>
    <w:rPr>
      <w:rFonts w:cs="StarSymbol"/>
      <w:sz w:val="18"/>
      <w:szCs w:val="18"/>
    </w:rPr>
  </w:style>
  <w:style w:type="character" w:styleId="ListLabel68">
    <w:name w:val="ListLabel 68"/>
    <w:qFormat/>
    <w:rPr>
      <w:rFonts w:cs="StarSymbol"/>
      <w:sz w:val="18"/>
      <w:szCs w:val="18"/>
    </w:rPr>
  </w:style>
  <w:style w:type="character" w:styleId="ListLabel69">
    <w:name w:val="ListLabel 69"/>
    <w:qFormat/>
    <w:rPr>
      <w:rFonts w:cs="StarSymbol"/>
      <w:sz w:val="18"/>
      <w:szCs w:val="18"/>
    </w:rPr>
  </w:style>
  <w:style w:type="character" w:styleId="ListLabel70">
    <w:name w:val="ListLabel 70"/>
    <w:qFormat/>
    <w:rPr>
      <w:rFonts w:cs="StarSymbol"/>
      <w:sz w:val="18"/>
      <w:szCs w:val="18"/>
    </w:rPr>
  </w:style>
  <w:style w:type="character" w:styleId="ListLabel71">
    <w:name w:val="ListLabel 71"/>
    <w:qFormat/>
    <w:rPr>
      <w:rFonts w:cs="StarSymbol"/>
      <w:sz w:val="18"/>
      <w:szCs w:val="18"/>
    </w:rPr>
  </w:style>
  <w:style w:type="character" w:styleId="ListLabel72">
    <w:name w:val="ListLabel 72"/>
    <w:qFormat/>
    <w:rPr>
      <w:rFonts w:cs="StarSymbol"/>
      <w:sz w:val="18"/>
      <w:szCs w:val="18"/>
    </w:rPr>
  </w:style>
  <w:style w:type="character" w:styleId="ListLabel73">
    <w:name w:val="ListLabel 73"/>
    <w:qFormat/>
    <w:rPr>
      <w:rFonts w:cs="StarSymbol"/>
      <w:sz w:val="18"/>
      <w:szCs w:val="18"/>
    </w:rPr>
  </w:style>
  <w:style w:type="character" w:styleId="ListLabel74">
    <w:name w:val="ListLabel 74"/>
    <w:qFormat/>
    <w:rPr>
      <w:rFonts w:cs="StarSymbol"/>
      <w:sz w:val="18"/>
      <w:szCs w:val="18"/>
    </w:rPr>
  </w:style>
  <w:style w:type="character" w:styleId="ListLabel75">
    <w:name w:val="ListLabel 75"/>
    <w:qFormat/>
    <w:rPr>
      <w:rFonts w:cs="StarSymbol"/>
      <w:sz w:val="18"/>
      <w:szCs w:val="18"/>
    </w:rPr>
  </w:style>
  <w:style w:type="character" w:styleId="ListLabel76">
    <w:name w:val="ListLabel 76"/>
    <w:qFormat/>
    <w:rPr>
      <w:rFonts w:cs="StarSymbol"/>
      <w:sz w:val="18"/>
      <w:szCs w:val="18"/>
    </w:rPr>
  </w:style>
  <w:style w:type="character" w:styleId="ListLabel77">
    <w:name w:val="ListLabel 77"/>
    <w:qFormat/>
    <w:rPr>
      <w:rFonts w:cs="StarSymbol"/>
      <w:sz w:val="18"/>
      <w:szCs w:val="18"/>
    </w:rPr>
  </w:style>
  <w:style w:type="character" w:styleId="ListLabel78">
    <w:name w:val="ListLabel 78"/>
    <w:qFormat/>
    <w:rPr>
      <w:rFonts w:cs="StarSymbol"/>
      <w:sz w:val="18"/>
      <w:szCs w:val="18"/>
    </w:rPr>
  </w:style>
  <w:style w:type="character" w:styleId="ListLabel79">
    <w:name w:val="ListLabel 79"/>
    <w:qFormat/>
    <w:rPr>
      <w:rFonts w:cs="StarSymbol"/>
      <w:sz w:val="18"/>
      <w:szCs w:val="18"/>
    </w:rPr>
  </w:style>
  <w:style w:type="character" w:styleId="ListLabel80">
    <w:name w:val="ListLabel 80"/>
    <w:qFormat/>
    <w:rPr>
      <w:rFonts w:cs="StarSymbol"/>
      <w:sz w:val="18"/>
      <w:szCs w:val="18"/>
    </w:rPr>
  </w:style>
  <w:style w:type="character" w:styleId="ListLabel81">
    <w:name w:val="ListLabel 81"/>
    <w:qFormat/>
    <w:rPr>
      <w:rFonts w:cs="StarSymbol"/>
      <w:sz w:val="18"/>
      <w:szCs w:val="18"/>
    </w:rPr>
  </w:style>
  <w:style w:type="character" w:styleId="ListLabel82">
    <w:name w:val="ListLabel 82"/>
    <w:qFormat/>
    <w:rPr>
      <w:rFonts w:cs="StarSymbol"/>
      <w:sz w:val="18"/>
      <w:szCs w:val="18"/>
    </w:rPr>
  </w:style>
  <w:style w:type="character" w:styleId="ListLabel83">
    <w:name w:val="ListLabel 83"/>
    <w:qFormat/>
    <w:rPr>
      <w:rFonts w:cs="StarSymbol"/>
      <w:sz w:val="18"/>
      <w:szCs w:val="18"/>
    </w:rPr>
  </w:style>
  <w:style w:type="character" w:styleId="ListLabel84">
    <w:name w:val="ListLabel 84"/>
    <w:qFormat/>
    <w:rPr>
      <w:rFonts w:cs="StarSymbol"/>
      <w:sz w:val="18"/>
      <w:szCs w:val="18"/>
    </w:rPr>
  </w:style>
  <w:style w:type="character" w:styleId="ListLabel85">
    <w:name w:val="ListLabel 85"/>
    <w:qFormat/>
    <w:rPr>
      <w:rFonts w:eastAsia="Lucida Sans Unicode" w:cs="Tahoma"/>
      <w:lang w:val="de-DE"/>
    </w:rPr>
  </w:style>
  <w:style w:type="character" w:styleId="ListLabel86">
    <w:name w:val="ListLabel 86"/>
    <w:qFormat/>
    <w:rPr>
      <w:lang w:val="de-DE"/>
    </w:rPr>
  </w:style>
  <w:style w:type="character" w:styleId="ListLabel87">
    <w:name w:val="ListLabel 87"/>
    <w:qFormat/>
    <w:rPr>
      <w:rFonts w:cs="StarSymbol"/>
      <w:sz w:val="18"/>
      <w:szCs w:val="18"/>
    </w:rPr>
  </w:style>
  <w:style w:type="character" w:styleId="ListLabel88">
    <w:name w:val="ListLabel 88"/>
    <w:qFormat/>
    <w:rPr>
      <w:rFonts w:cs="StarSymbol"/>
      <w:sz w:val="18"/>
      <w:szCs w:val="18"/>
    </w:rPr>
  </w:style>
  <w:style w:type="character" w:styleId="ListLabel89">
    <w:name w:val="ListLabel 89"/>
    <w:qFormat/>
    <w:rPr>
      <w:rFonts w:cs="StarSymbol"/>
      <w:sz w:val="18"/>
      <w:szCs w:val="18"/>
    </w:rPr>
  </w:style>
  <w:style w:type="character" w:styleId="ListLabel90">
    <w:name w:val="ListLabel 90"/>
    <w:qFormat/>
    <w:rPr>
      <w:rFonts w:cs="StarSymbol"/>
      <w:sz w:val="18"/>
      <w:szCs w:val="18"/>
    </w:rPr>
  </w:style>
  <w:style w:type="character" w:styleId="ListLabel91">
    <w:name w:val="ListLabel 91"/>
    <w:qFormat/>
    <w:rPr>
      <w:rFonts w:cs="StarSymbol"/>
      <w:sz w:val="18"/>
      <w:szCs w:val="18"/>
    </w:rPr>
  </w:style>
  <w:style w:type="character" w:styleId="ListLabel92">
    <w:name w:val="ListLabel 92"/>
    <w:qFormat/>
    <w:rPr>
      <w:rFonts w:cs="StarSymbol"/>
      <w:sz w:val="18"/>
      <w:szCs w:val="18"/>
    </w:rPr>
  </w:style>
  <w:style w:type="character" w:styleId="ListLabel93">
    <w:name w:val="ListLabel 93"/>
    <w:qFormat/>
    <w:rPr>
      <w:rFonts w:cs="StarSymbol"/>
      <w:sz w:val="18"/>
      <w:szCs w:val="18"/>
    </w:rPr>
  </w:style>
  <w:style w:type="character" w:styleId="ListLabel94">
    <w:name w:val="ListLabel 94"/>
    <w:qFormat/>
    <w:rPr>
      <w:rFonts w:cs="StarSymbol"/>
      <w:sz w:val="18"/>
      <w:szCs w:val="18"/>
    </w:rPr>
  </w:style>
  <w:style w:type="character" w:styleId="ListLabel95">
    <w:name w:val="ListLabel 95"/>
    <w:qFormat/>
    <w:rPr>
      <w:rFonts w:cs="StarSymbol"/>
      <w:sz w:val="18"/>
      <w:szCs w:val="18"/>
    </w:rPr>
  </w:style>
  <w:style w:type="character" w:styleId="ListLabel96">
    <w:name w:val="ListLabel 96"/>
    <w:qFormat/>
    <w:rPr>
      <w:rFonts w:cs="StarSymbol"/>
      <w:sz w:val="18"/>
      <w:szCs w:val="18"/>
    </w:rPr>
  </w:style>
  <w:style w:type="character" w:styleId="ListLabel97">
    <w:name w:val="ListLabel 97"/>
    <w:qFormat/>
    <w:rPr>
      <w:rFonts w:cs="StarSymbol"/>
      <w:sz w:val="18"/>
      <w:szCs w:val="18"/>
    </w:rPr>
  </w:style>
  <w:style w:type="character" w:styleId="ListLabel98">
    <w:name w:val="ListLabel 98"/>
    <w:qFormat/>
    <w:rPr>
      <w:rFonts w:cs="StarSymbol"/>
      <w:sz w:val="18"/>
      <w:szCs w:val="18"/>
    </w:rPr>
  </w:style>
  <w:style w:type="character" w:styleId="ListLabel99">
    <w:name w:val="ListLabel 99"/>
    <w:qFormat/>
    <w:rPr>
      <w:rFonts w:cs="StarSymbol"/>
      <w:sz w:val="18"/>
      <w:szCs w:val="18"/>
    </w:rPr>
  </w:style>
  <w:style w:type="character" w:styleId="ListLabel100">
    <w:name w:val="ListLabel 100"/>
    <w:qFormat/>
    <w:rPr>
      <w:rFonts w:cs="StarSymbol"/>
      <w:sz w:val="18"/>
      <w:szCs w:val="18"/>
    </w:rPr>
  </w:style>
  <w:style w:type="character" w:styleId="ListLabel101">
    <w:name w:val="ListLabel 101"/>
    <w:qFormat/>
    <w:rPr>
      <w:rFonts w:cs="StarSymbol"/>
      <w:sz w:val="18"/>
      <w:szCs w:val="18"/>
    </w:rPr>
  </w:style>
  <w:style w:type="character" w:styleId="ListLabel102">
    <w:name w:val="ListLabel 102"/>
    <w:qFormat/>
    <w:rPr>
      <w:rFonts w:cs="StarSymbol"/>
      <w:sz w:val="18"/>
      <w:szCs w:val="18"/>
    </w:rPr>
  </w:style>
  <w:style w:type="character" w:styleId="ListLabel103">
    <w:name w:val="ListLabel 103"/>
    <w:qFormat/>
    <w:rPr>
      <w:rFonts w:cs="StarSymbol"/>
      <w:sz w:val="18"/>
      <w:szCs w:val="18"/>
    </w:rPr>
  </w:style>
  <w:style w:type="character" w:styleId="ListLabel104">
    <w:name w:val="ListLabel 104"/>
    <w:qFormat/>
    <w:rPr>
      <w:rFonts w:cs="StarSymbol"/>
      <w:sz w:val="18"/>
      <w:szCs w:val="18"/>
    </w:rPr>
  </w:style>
  <w:style w:type="character" w:styleId="ListLabel105">
    <w:name w:val="ListLabel 105"/>
    <w:qFormat/>
    <w:rPr>
      <w:rFonts w:eastAsia="Lucida Sans Unicode" w:cs="Tahoma"/>
      <w:lang w:val="de-DE"/>
    </w:rPr>
  </w:style>
  <w:style w:type="character" w:styleId="ListLabel106">
    <w:name w:val="ListLabel 106"/>
    <w:qFormat/>
    <w:rPr>
      <w:lang w:val="de-D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semiHidden/>
    <w:rsid w:val="008e3f87"/>
    <w:pPr>
      <w:spacing w:before="0" w:after="120"/>
    </w:pPr>
    <w:rPr/>
  </w:style>
  <w:style w:type="paragraph" w:styleId="Lista">
    <w:name w:val="List"/>
    <w:basedOn w:val="Tretekstu"/>
    <w:semiHidden/>
    <w:rsid w:val="008e3f87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8e3f87"/>
    <w:pPr>
      <w:suppressLineNumbers/>
    </w:pPr>
    <w:rPr>
      <w:rFonts w:cs="Tahoma"/>
    </w:rPr>
  </w:style>
  <w:style w:type="paragraph" w:styleId="Nagwek2" w:customStyle="1">
    <w:name w:val="Nagłówek2"/>
    <w:basedOn w:val="Normal"/>
    <w:next w:val="Tretekstu"/>
    <w:qFormat/>
    <w:rsid w:val="008e3f87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 w:customStyle="1">
    <w:name w:val="Podpis2"/>
    <w:basedOn w:val="Normal"/>
    <w:qFormat/>
    <w:rsid w:val="008e3f87"/>
    <w:pPr>
      <w:suppressLineNumbers/>
      <w:spacing w:before="120" w:after="120"/>
    </w:pPr>
    <w:rPr>
      <w:rFonts w:cs="Tahoma"/>
      <w:i/>
      <w:iCs/>
    </w:rPr>
  </w:style>
  <w:style w:type="paragraph" w:styleId="Nagwek11" w:customStyle="1">
    <w:name w:val="Nagłówek1"/>
    <w:basedOn w:val="Normal"/>
    <w:next w:val="Tretekstu"/>
    <w:qFormat/>
    <w:rsid w:val="008e3f87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"/>
    <w:qFormat/>
    <w:rsid w:val="008e3f87"/>
    <w:pPr>
      <w:suppressLineNumbers/>
      <w:spacing w:before="120" w:after="120"/>
    </w:pPr>
    <w:rPr>
      <w:rFonts w:cs="Tahoma"/>
      <w:i/>
      <w:iCs/>
    </w:rPr>
  </w:style>
  <w:style w:type="paragraph" w:styleId="Envelopeaddress">
    <w:name w:val="envelope address"/>
    <w:basedOn w:val="Normal"/>
    <w:semiHidden/>
    <w:qFormat/>
    <w:rsid w:val="008e3f87"/>
    <w:pPr>
      <w:ind w:left="2880" w:hanging="0"/>
    </w:pPr>
    <w:rPr>
      <w:rFonts w:ascii="Arial" w:hAnsi="Arial" w:cs="Arial"/>
      <w:sz w:val="28"/>
    </w:rPr>
  </w:style>
  <w:style w:type="paragraph" w:styleId="ListParagraph">
    <w:name w:val="List Paragraph"/>
    <w:basedOn w:val="Normal"/>
    <w:uiPriority w:val="34"/>
    <w:qFormat/>
    <w:rsid w:val="00bc158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1fa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mmojta48@wp.pl" TargetMode="External"/><Relationship Id="rId6" Type="http://schemas.openxmlformats.org/officeDocument/2006/relationships/hyperlink" Target="mailto:ricojg@o2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LibreOffice/6.1.4.2$Windows_X86_64 LibreOffice_project/9d0f32d1f0b509096fd65e0d4bec26ddd1938fd3</Application>
  <Pages>4</Pages>
  <Words>856</Words>
  <Characters>4683</Characters>
  <CharactersWithSpaces>6040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2018-04-03T09:07:00Z</dcterms:created>
  <dc:creator>x</dc:creator>
  <dc:description/>
  <dc:language>pl-PL</dc:language>
  <cp:lastModifiedBy/>
  <cp:lastPrinted>2017-04-24T16:42:00Z</cp:lastPrinted>
  <dcterms:modified xsi:type="dcterms:W3CDTF">2019-04-08T09:21:17Z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