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0E7A6" w14:textId="712A3826" w:rsidR="002A74D6" w:rsidRDefault="005A140A" w:rsidP="002A74D6">
      <w:pPr>
        <w:rPr>
          <w:rFonts w:ascii="Arial" w:hAnsi="Arial" w:cs="Arial"/>
          <w:sz w:val="55"/>
          <w:szCs w:val="55"/>
        </w:rPr>
      </w:pPr>
      <w:r>
        <w:rPr>
          <w:rFonts w:ascii="Arial" w:hAnsi="Arial" w:cs="Arial"/>
          <w:sz w:val="55"/>
          <w:szCs w:val="55"/>
        </w:rPr>
        <w:t xml:space="preserve">         </w:t>
      </w:r>
      <w:bookmarkStart w:id="0" w:name="_GoBack"/>
      <w:bookmarkEnd w:id="0"/>
      <w:r w:rsidR="002A74D6">
        <w:rPr>
          <w:rFonts w:ascii="Arial" w:hAnsi="Arial" w:cs="Arial"/>
          <w:sz w:val="55"/>
          <w:szCs w:val="55"/>
        </w:rPr>
        <w:t xml:space="preserve">          REGU</w:t>
      </w:r>
      <w:r w:rsidR="002A74D6">
        <w:rPr>
          <w:rFonts w:ascii="Arial" w:hAnsi="Arial" w:cs="Arial"/>
          <w:sz w:val="55"/>
          <w:szCs w:val="55"/>
        </w:rPr>
        <w:t>LAMIN</w:t>
      </w:r>
    </w:p>
    <w:p w14:paraId="62F38A3E" w14:textId="12DB6575" w:rsidR="002A74D6" w:rsidRDefault="002A74D6" w:rsidP="002A74D6">
      <w:pPr>
        <w:rPr>
          <w:rFonts w:ascii="Arial" w:hAnsi="Arial" w:cs="Arial"/>
          <w:sz w:val="55"/>
          <w:szCs w:val="55"/>
        </w:rPr>
      </w:pPr>
      <w:r>
        <w:rPr>
          <w:rFonts w:ascii="Arial" w:hAnsi="Arial" w:cs="Arial"/>
          <w:sz w:val="55"/>
          <w:szCs w:val="55"/>
        </w:rPr>
        <w:t xml:space="preserve">           DUATHLON</w:t>
      </w:r>
      <w:r>
        <w:rPr>
          <w:rFonts w:ascii="Arial" w:hAnsi="Arial" w:cs="Arial"/>
          <w:sz w:val="55"/>
          <w:szCs w:val="55"/>
        </w:rPr>
        <w:t>U</w:t>
      </w:r>
      <w:r>
        <w:rPr>
          <w:rFonts w:ascii="Arial" w:hAnsi="Arial" w:cs="Arial"/>
          <w:sz w:val="55"/>
          <w:szCs w:val="55"/>
        </w:rPr>
        <w:t xml:space="preserve"> 303</w:t>
      </w:r>
    </w:p>
    <w:p w14:paraId="340B5C8B" w14:textId="77777777" w:rsidR="002A74D6" w:rsidRPr="00AC49CD" w:rsidRDefault="002A74D6" w:rsidP="002A74D6">
      <w:pPr>
        <w:rPr>
          <w:rFonts w:ascii="Arial" w:hAnsi="Arial" w:cs="Arial"/>
          <w:sz w:val="16"/>
          <w:szCs w:val="16"/>
        </w:rPr>
      </w:pPr>
      <w:r w:rsidRPr="00AC49CD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2EA092D" w14:textId="77777777" w:rsidR="002A74D6" w:rsidRDefault="002A74D6" w:rsidP="002A74D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CEL IMPREZY• propagowanie idei trzeźwości poprzez rekreację ruchową.  </w:t>
      </w:r>
      <w:proofErr w:type="spellStart"/>
      <w:r>
        <w:rPr>
          <w:rFonts w:ascii="Arial" w:hAnsi="Arial" w:cs="Arial"/>
          <w:sz w:val="30"/>
          <w:szCs w:val="30"/>
        </w:rPr>
        <w:t>Duathlon</w:t>
      </w:r>
      <w:proofErr w:type="spellEnd"/>
      <w:r>
        <w:rPr>
          <w:rFonts w:ascii="Arial" w:hAnsi="Arial" w:cs="Arial"/>
          <w:sz w:val="30"/>
          <w:szCs w:val="30"/>
        </w:rPr>
        <w:t xml:space="preserve"> 303 składać się  będzie z wyścigu crossowego na rowerze na dystansie 30 km ( sobota ) oraz biegu głównego na dystansie 10 km ( niedziela).• </w:t>
      </w:r>
      <w:r w:rsidRPr="005A140A">
        <w:rPr>
          <w:sz w:val="36"/>
          <w:szCs w:val="36"/>
          <w:highlight w:val="red"/>
        </w:rPr>
        <w:t>to wydarzenie sportowe mające upamiętnić bohaterskich, polskich lotników walczących w Wielkiej Brytanii, w Dywizjonie 303</w:t>
      </w:r>
      <w:r>
        <w:t xml:space="preserve"> </w:t>
      </w:r>
      <w:r>
        <w:rPr>
          <w:rFonts w:ascii="Arial" w:hAnsi="Arial" w:cs="Arial"/>
          <w:sz w:val="30"/>
          <w:szCs w:val="30"/>
        </w:rPr>
        <w:t>•</w:t>
      </w:r>
      <w:r w:rsidRPr="00777B4E">
        <w:rPr>
          <w:sz w:val="35"/>
          <w:szCs w:val="35"/>
        </w:rPr>
        <w:t xml:space="preserve"> </w:t>
      </w:r>
      <w:r>
        <w:rPr>
          <w:sz w:val="35"/>
          <w:szCs w:val="35"/>
        </w:rPr>
        <w:t xml:space="preserve">popularyzacja i upowszechnianie wypraw rowerowych jako zdrowej formy sportu i wypoczynku . poznawanie walorów malowniczych lasów i pól w Parzymiechach. zdrowa rywalizacja i sprawdzenie swoich sił w jeździe na rowerze w trudnych warunkach terenowych . </w:t>
      </w:r>
      <w:r>
        <w:rPr>
          <w:rFonts w:ascii="Arial" w:hAnsi="Arial" w:cs="Arial"/>
          <w:sz w:val="30"/>
          <w:szCs w:val="30"/>
        </w:rPr>
        <w:t xml:space="preserve"> promocja Gminy Lipie i NZOZ OTU w Parzymiechach (pow. Kłobuck, woj. śląskie)• propagowanie zdrowego trybu życia i zdrowego odżywiania, aktywnego wypoczynku i rekreacji wśród lokalnej społeczności.</w:t>
      </w:r>
    </w:p>
    <w:p w14:paraId="576EE487" w14:textId="77777777" w:rsidR="002A74D6" w:rsidRDefault="002A74D6" w:rsidP="002A74D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ORGANIZATOR. Ognisko TKKF „Zryw” w Parzymiechach, KS „Sokół” Parzymiechy, </w:t>
      </w:r>
    </w:p>
    <w:p w14:paraId="5441FF6F" w14:textId="77777777" w:rsidR="002A74D6" w:rsidRDefault="002A74D6" w:rsidP="002A74D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WSPÓŁORGANIZATORZY .  Urząd Gminy Lipie , GOK w Lipiu, Niepubliczny Zespół Opieki Zdrowotnej Ośrodek Terapii Uzależnień w Parzymiechach.</w:t>
      </w:r>
    </w:p>
    <w:p w14:paraId="02F130DA" w14:textId="77777777" w:rsidR="002A74D6" w:rsidRDefault="002A74D6" w:rsidP="002A74D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TERMIN I MIEJSCE. 21.09, sobota, cross rowerowy -  start godz. 14.00 i  22.09, niedziela, bieg główny- start godz.14.00 . Boisko sportowe Sokół Parzymiechy w Parzymiechach ul. Kasztanowa 5. Osoby niepełnoletnie zobowiązane są ponadto do posiadania pisemnej zgody na udział w biegu oraz crossie od rodziców lub prawnych opiekunów.</w:t>
      </w:r>
    </w:p>
    <w:p w14:paraId="79EBC168" w14:textId="77777777" w:rsidR="002A74D6" w:rsidRDefault="002A74D6" w:rsidP="002A74D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 xml:space="preserve">TRASA I DYSTANS. Cross rowerowy - </w:t>
      </w:r>
      <w:r>
        <w:rPr>
          <w:sz w:val="35"/>
          <w:szCs w:val="35"/>
        </w:rPr>
        <w:t xml:space="preserve">30 km : 5 % asfalt, 20% drogami polnymi i 75 % drogami leśnymi. </w:t>
      </w:r>
      <w:r>
        <w:rPr>
          <w:rFonts w:ascii="Arial" w:hAnsi="Arial" w:cs="Arial"/>
          <w:sz w:val="30"/>
          <w:szCs w:val="30"/>
        </w:rPr>
        <w:t xml:space="preserve"> Bieg–10 km : 80% droga asfaltowa, 15% droga polna, 5% droga szutrowa. </w:t>
      </w:r>
    </w:p>
    <w:p w14:paraId="6467A50C" w14:textId="77777777" w:rsidR="002A74D6" w:rsidRDefault="002A74D6" w:rsidP="002A74D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ZGŁOSZENIA. Każdy uczestnik crossu rowerowego (start sobota) oraz biegu głównego (start  niedziela) zostanie automatycznie sklasyfikowany w ramach </w:t>
      </w:r>
      <w:proofErr w:type="spellStart"/>
      <w:r>
        <w:rPr>
          <w:rFonts w:ascii="Arial" w:hAnsi="Arial" w:cs="Arial"/>
          <w:sz w:val="30"/>
          <w:szCs w:val="30"/>
        </w:rPr>
        <w:t>Duathlon</w:t>
      </w:r>
      <w:proofErr w:type="spellEnd"/>
      <w:r>
        <w:rPr>
          <w:rFonts w:ascii="Arial" w:hAnsi="Arial" w:cs="Arial"/>
          <w:sz w:val="30"/>
          <w:szCs w:val="30"/>
        </w:rPr>
        <w:t xml:space="preserve"> 303 bez ponoszenia dodatkowych kosztów. Nie jest wymagane żadne działanie z tym związane. </w:t>
      </w:r>
    </w:p>
    <w:p w14:paraId="7733AE46" w14:textId="77777777" w:rsidR="002A74D6" w:rsidRDefault="002A74D6" w:rsidP="002A74D6">
      <w:pPr>
        <w:rPr>
          <w:sz w:val="32"/>
          <w:szCs w:val="32"/>
        </w:rPr>
      </w:pPr>
      <w:r>
        <w:rPr>
          <w:rFonts w:ascii="Arial" w:hAnsi="Arial" w:cs="Arial"/>
          <w:sz w:val="30"/>
          <w:szCs w:val="30"/>
        </w:rPr>
        <w:t>KLASYFIKACJA KOŃCOWA</w:t>
      </w:r>
      <w:r w:rsidRPr="007502D5">
        <w:rPr>
          <w:rFonts w:ascii="Arial" w:hAnsi="Arial" w:cs="Arial"/>
          <w:sz w:val="32"/>
          <w:szCs w:val="32"/>
        </w:rPr>
        <w:t xml:space="preserve">. </w:t>
      </w:r>
      <w:r w:rsidRPr="007502D5">
        <w:rPr>
          <w:sz w:val="32"/>
          <w:szCs w:val="32"/>
        </w:rPr>
        <w:t>N</w:t>
      </w:r>
      <w:r>
        <w:rPr>
          <w:sz w:val="32"/>
          <w:szCs w:val="32"/>
        </w:rPr>
        <w:t>ajszybszych</w:t>
      </w:r>
      <w:r w:rsidRPr="007502D5">
        <w:rPr>
          <w:sz w:val="32"/>
          <w:szCs w:val="32"/>
        </w:rPr>
        <w:t xml:space="preserve"> 5 kobiet oraz naj</w:t>
      </w:r>
      <w:r>
        <w:rPr>
          <w:sz w:val="32"/>
          <w:szCs w:val="32"/>
        </w:rPr>
        <w:t>szybszych</w:t>
      </w:r>
      <w:r w:rsidRPr="007502D5">
        <w:rPr>
          <w:sz w:val="32"/>
          <w:szCs w:val="32"/>
        </w:rPr>
        <w:t xml:space="preserve"> 5 mężczyzn zostanie wyłonionych na podstawie sumy uzyskanych czasów</w:t>
      </w:r>
      <w:r>
        <w:rPr>
          <w:sz w:val="32"/>
          <w:szCs w:val="32"/>
        </w:rPr>
        <w:t xml:space="preserve"> , z crossu rowerowego 30 km oraz biegu głównego 10 km. </w:t>
      </w:r>
      <w:r w:rsidRPr="007502D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Przewidziane są nagrody pieniężne oraz </w:t>
      </w:r>
      <w:r w:rsidRPr="007502D5">
        <w:rPr>
          <w:sz w:val="32"/>
          <w:szCs w:val="32"/>
        </w:rPr>
        <w:t xml:space="preserve"> nagr</w:t>
      </w:r>
      <w:r>
        <w:rPr>
          <w:sz w:val="32"/>
          <w:szCs w:val="32"/>
        </w:rPr>
        <w:t>ody</w:t>
      </w:r>
      <w:r w:rsidRPr="007502D5">
        <w:rPr>
          <w:sz w:val="32"/>
          <w:szCs w:val="32"/>
        </w:rPr>
        <w:t xml:space="preserve"> specjaln</w:t>
      </w:r>
      <w:r>
        <w:rPr>
          <w:sz w:val="32"/>
          <w:szCs w:val="32"/>
        </w:rPr>
        <w:t>e. Wysokość nagród pieniężnych już wkrótce.</w:t>
      </w:r>
    </w:p>
    <w:p w14:paraId="14B1A95F" w14:textId="77777777" w:rsidR="002A74D6" w:rsidRDefault="002A74D6" w:rsidP="002A74D6">
      <w:pPr>
        <w:rPr>
          <w:rStyle w:val="textexposedshow"/>
          <w:sz w:val="32"/>
          <w:szCs w:val="32"/>
        </w:rPr>
      </w:pPr>
      <w:r>
        <w:rPr>
          <w:sz w:val="32"/>
          <w:szCs w:val="32"/>
        </w:rPr>
        <w:t xml:space="preserve">ZAKWATEROWANIE. </w:t>
      </w:r>
      <w:r w:rsidRPr="007502D5">
        <w:rPr>
          <w:rStyle w:val="textexposedshow"/>
          <w:sz w:val="32"/>
          <w:szCs w:val="32"/>
        </w:rPr>
        <w:t xml:space="preserve">Każdy , kto wystartuje w crossie rowerowym w dniu 21.09.2019r , będzie mógł skorzystać z darmowego noclegu . Z noclegu mogą skorzystać również osoby które chcą wcześniej przyjechać na zmagania biegowe. Nocleg zlokalizowany będzie na terenie </w:t>
      </w:r>
      <w:proofErr w:type="spellStart"/>
      <w:r w:rsidRPr="007502D5">
        <w:rPr>
          <w:rStyle w:val="textexposedshow"/>
          <w:sz w:val="32"/>
          <w:szCs w:val="32"/>
        </w:rPr>
        <w:t>Zespółu</w:t>
      </w:r>
      <w:proofErr w:type="spellEnd"/>
      <w:r w:rsidRPr="007502D5">
        <w:rPr>
          <w:rStyle w:val="textexposedshow"/>
          <w:sz w:val="32"/>
          <w:szCs w:val="32"/>
        </w:rPr>
        <w:t xml:space="preserve"> </w:t>
      </w:r>
      <w:proofErr w:type="spellStart"/>
      <w:r w:rsidRPr="007502D5">
        <w:rPr>
          <w:rStyle w:val="textexposedshow"/>
          <w:sz w:val="32"/>
          <w:szCs w:val="32"/>
        </w:rPr>
        <w:t>Szkolno</w:t>
      </w:r>
      <w:proofErr w:type="spellEnd"/>
      <w:r w:rsidRPr="007502D5">
        <w:rPr>
          <w:rStyle w:val="textexposedshow"/>
          <w:sz w:val="32"/>
          <w:szCs w:val="32"/>
        </w:rPr>
        <w:t xml:space="preserve"> - Przedszkolnego w Parzymiechach, na sali gimnastycznej .</w:t>
      </w:r>
    </w:p>
    <w:p w14:paraId="7EBB5163" w14:textId="77777777" w:rsidR="002A74D6" w:rsidRDefault="002A74D6" w:rsidP="002A74D6">
      <w:pPr>
        <w:rPr>
          <w:sz w:val="35"/>
          <w:szCs w:val="35"/>
        </w:rPr>
      </w:pPr>
      <w:r>
        <w:rPr>
          <w:rStyle w:val="textexposedshow"/>
          <w:sz w:val="32"/>
          <w:szCs w:val="32"/>
        </w:rPr>
        <w:t>KWESTIE SPORNE.</w:t>
      </w:r>
      <w:r>
        <w:rPr>
          <w:sz w:val="35"/>
          <w:szCs w:val="35"/>
        </w:rPr>
        <w:t xml:space="preserve">  rozstrzyga Organizator Zawadów, jego decyzje są ostateczne i niepodważalne. Pisemne protesty przyjmuje Biuro Organizacyjne w terminie do 15 minut po zakończeniu BIEGU GŁÓWNEGO w niedzielę. Protesty będą rozpatrywane w czasie do 15 minut od ich zgłoszenia.</w:t>
      </w:r>
    </w:p>
    <w:p w14:paraId="732E45C9" w14:textId="77777777" w:rsidR="002A74D6" w:rsidRDefault="002A74D6" w:rsidP="002A74D6">
      <w:pPr>
        <w:rPr>
          <w:rStyle w:val="textexposedshow"/>
          <w:sz w:val="32"/>
          <w:szCs w:val="32"/>
        </w:rPr>
      </w:pPr>
      <w:r>
        <w:rPr>
          <w:sz w:val="35"/>
          <w:szCs w:val="35"/>
        </w:rPr>
        <w:t xml:space="preserve">Należy bezwzględnie przestrzegać zapisów regulaminów składowych dyscyplin </w:t>
      </w:r>
      <w:proofErr w:type="spellStart"/>
      <w:r>
        <w:rPr>
          <w:sz w:val="35"/>
          <w:szCs w:val="35"/>
        </w:rPr>
        <w:t>Duathlonu</w:t>
      </w:r>
      <w:proofErr w:type="spellEnd"/>
      <w:r>
        <w:rPr>
          <w:sz w:val="35"/>
          <w:szCs w:val="35"/>
        </w:rPr>
        <w:t xml:space="preserve"> 303 . Cross rowerowy: </w:t>
      </w:r>
      <w:hyperlink r:id="rId4" w:history="1">
        <w:r w:rsidRPr="0032127D">
          <w:rPr>
            <w:rStyle w:val="Hipercze"/>
            <w:sz w:val="35"/>
            <w:szCs w:val="35"/>
          </w:rPr>
          <w:t>http://zapisy.zmierzymyczas.pl/statute_files/3462_pl.pdf</w:t>
        </w:r>
      </w:hyperlink>
      <w:r>
        <w:rPr>
          <w:sz w:val="35"/>
          <w:szCs w:val="35"/>
        </w:rPr>
        <w:t xml:space="preserve"> , Bieg główny:  </w:t>
      </w:r>
      <w:hyperlink r:id="rId5" w:history="1">
        <w:r w:rsidRPr="0032127D">
          <w:rPr>
            <w:rStyle w:val="Hipercze"/>
            <w:sz w:val="35"/>
            <w:szCs w:val="35"/>
          </w:rPr>
          <w:t>https://dostartu.pl/statute_files/3454_pl.pdf</w:t>
        </w:r>
      </w:hyperlink>
      <w:r>
        <w:rPr>
          <w:sz w:val="35"/>
          <w:szCs w:val="35"/>
        </w:rPr>
        <w:t xml:space="preserve">  .</w:t>
      </w:r>
    </w:p>
    <w:p w14:paraId="513835EA" w14:textId="77777777" w:rsidR="002A74D6" w:rsidRDefault="002A74D6" w:rsidP="002A74D6">
      <w:pPr>
        <w:rPr>
          <w:rStyle w:val="textexposedshow"/>
          <w:sz w:val="32"/>
          <w:szCs w:val="32"/>
        </w:rPr>
      </w:pPr>
    </w:p>
    <w:p w14:paraId="7479429F" w14:textId="77777777" w:rsidR="002A74D6" w:rsidRDefault="002A74D6" w:rsidP="002A74D6">
      <w:pPr>
        <w:rPr>
          <w:rStyle w:val="textexposedshow"/>
          <w:sz w:val="32"/>
          <w:szCs w:val="32"/>
        </w:rPr>
      </w:pPr>
      <w:r>
        <w:rPr>
          <w:rStyle w:val="textexposedshow"/>
          <w:sz w:val="32"/>
          <w:szCs w:val="32"/>
        </w:rPr>
        <w:t xml:space="preserve">                                                KOORDYNATOR DUATHLON 303</w:t>
      </w:r>
    </w:p>
    <w:p w14:paraId="6AFDCE30" w14:textId="77777777" w:rsidR="002A74D6" w:rsidRDefault="002A74D6" w:rsidP="002A74D6">
      <w:pPr>
        <w:rPr>
          <w:rStyle w:val="textexposedshow"/>
          <w:sz w:val="32"/>
          <w:szCs w:val="32"/>
        </w:rPr>
      </w:pPr>
      <w:r>
        <w:rPr>
          <w:rStyle w:val="textexposedshow"/>
          <w:sz w:val="32"/>
          <w:szCs w:val="32"/>
        </w:rPr>
        <w:lastRenderedPageBreak/>
        <w:t xml:space="preserve">                                                 Andrzej Wieloch  </w:t>
      </w:r>
      <w:hyperlink r:id="rId6" w:history="1">
        <w:r w:rsidRPr="0032127D">
          <w:rPr>
            <w:rStyle w:val="Hipercze"/>
            <w:sz w:val="32"/>
            <w:szCs w:val="32"/>
          </w:rPr>
          <w:t>bieghopfera@o2.pl</w:t>
        </w:r>
      </w:hyperlink>
    </w:p>
    <w:p w14:paraId="25DBEE2B" w14:textId="77777777" w:rsidR="002A74D6" w:rsidRPr="002A74D6" w:rsidRDefault="002A74D6" w:rsidP="002A74D6">
      <w:pPr>
        <w:rPr>
          <w:rFonts w:ascii="Arial" w:hAnsi="Arial" w:cs="Arial"/>
          <w:sz w:val="32"/>
          <w:szCs w:val="32"/>
        </w:rPr>
      </w:pPr>
      <w:r>
        <w:rPr>
          <w:rStyle w:val="textexposedshow"/>
          <w:sz w:val="32"/>
          <w:szCs w:val="32"/>
        </w:rPr>
        <w:t xml:space="preserve">                                                  Tel. 607 754 699</w:t>
      </w:r>
    </w:p>
    <w:p w14:paraId="78C9848D" w14:textId="0A26A0BB" w:rsidR="005E7933" w:rsidRPr="002A74D6" w:rsidRDefault="005A140A" w:rsidP="002A74D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55"/>
          <w:szCs w:val="55"/>
        </w:rPr>
        <w:t xml:space="preserve">     REGU</w:t>
      </w:r>
    </w:p>
    <w:p w14:paraId="0A5F11C4" w14:textId="77777777" w:rsidR="002A74D6" w:rsidRPr="002A74D6" w:rsidRDefault="002A74D6">
      <w:pPr>
        <w:rPr>
          <w:rFonts w:ascii="Arial" w:hAnsi="Arial" w:cs="Arial"/>
          <w:sz w:val="32"/>
          <w:szCs w:val="32"/>
        </w:rPr>
      </w:pPr>
    </w:p>
    <w:sectPr w:rsidR="002A74D6" w:rsidRPr="002A7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0A"/>
    <w:rsid w:val="0022039B"/>
    <w:rsid w:val="00250C44"/>
    <w:rsid w:val="002A74D6"/>
    <w:rsid w:val="003701B7"/>
    <w:rsid w:val="005A140A"/>
    <w:rsid w:val="005E7933"/>
    <w:rsid w:val="007502D5"/>
    <w:rsid w:val="00777B4E"/>
    <w:rsid w:val="009D6740"/>
    <w:rsid w:val="00AC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3C51"/>
  <w15:chartTrackingRefBased/>
  <w15:docId w15:val="{B613719D-CF15-490C-AF9C-1FFD0C1E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7502D5"/>
  </w:style>
  <w:style w:type="character" w:styleId="Hipercze">
    <w:name w:val="Hyperlink"/>
    <w:basedOn w:val="Domylnaczcionkaakapitu"/>
    <w:uiPriority w:val="99"/>
    <w:unhideWhenUsed/>
    <w:rsid w:val="002203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0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eghopfera@o2.pl" TargetMode="External"/><Relationship Id="rId5" Type="http://schemas.openxmlformats.org/officeDocument/2006/relationships/hyperlink" Target="https://dostartu.pl/statute_files/3454_pl.pdf" TargetMode="External"/><Relationship Id="rId4" Type="http://schemas.openxmlformats.org/officeDocument/2006/relationships/hyperlink" Target="http://zapisy.zmierzymyczas.pl/statute_files/3462_pl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Wieloch</dc:creator>
  <cp:keywords/>
  <dc:description/>
  <cp:lastModifiedBy>Andrzej Wieloch</cp:lastModifiedBy>
  <cp:revision>3</cp:revision>
  <dcterms:created xsi:type="dcterms:W3CDTF">2019-08-26T08:45:00Z</dcterms:created>
  <dcterms:modified xsi:type="dcterms:W3CDTF">2019-08-26T15:04:00Z</dcterms:modified>
</cp:coreProperties>
</file>